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D8B4A" w14:textId="265F8BCD" w:rsidR="00EF5D65" w:rsidRDefault="00EF5D65" w:rsidP="00864331"/>
    <w:tbl>
      <w:tblPr>
        <w:tblW w:w="1097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972"/>
      </w:tblGrid>
      <w:tr w:rsidR="00EF5D65" w:rsidRPr="00EF5D65" w14:paraId="4F525A50" w14:textId="77777777" w:rsidTr="001F2845">
        <w:trPr>
          <w:tblHeader/>
        </w:trPr>
        <w:tc>
          <w:tcPr>
            <w:tcW w:w="10972" w:type="dxa"/>
            <w:tcBorders>
              <w:top w:val="nil"/>
              <w:left w:val="single" w:sz="6" w:space="0" w:color="DDDDDD"/>
              <w:bottom w:val="single" w:sz="12" w:space="0" w:color="DDDDDD"/>
              <w:right w:val="single" w:sz="6" w:space="0" w:color="DDDDDD"/>
            </w:tcBorders>
            <w:shd w:val="clear" w:color="auto" w:fill="EEEEEE"/>
            <w:tcMar>
              <w:top w:w="120" w:type="dxa"/>
              <w:left w:w="120" w:type="dxa"/>
              <w:bottom w:w="120" w:type="dxa"/>
              <w:right w:w="120" w:type="dxa"/>
            </w:tcMar>
            <w:vAlign w:val="bottom"/>
            <w:hideMark/>
          </w:tcPr>
          <w:p w14:paraId="19258454" w14:textId="77777777" w:rsidR="00EF5D65" w:rsidRPr="00EF5D65" w:rsidRDefault="00EF5D65" w:rsidP="00EF5D65">
            <w:pPr>
              <w:rPr>
                <w:rFonts w:ascii="Roboto" w:eastAsia="Times New Roman" w:hAnsi="Roboto" w:cs="Times New Roman"/>
                <w:b/>
                <w:bCs/>
                <w:color w:val="000000"/>
                <w:sz w:val="24"/>
                <w:szCs w:val="24"/>
              </w:rPr>
            </w:pPr>
            <w:r w:rsidRPr="00EF5D65">
              <w:rPr>
                <w:rFonts w:ascii="Roboto" w:eastAsia="Times New Roman" w:hAnsi="Roboto" w:cs="Times New Roman"/>
                <w:b/>
                <w:bCs/>
                <w:color w:val="000000"/>
                <w:sz w:val="24"/>
                <w:szCs w:val="24"/>
              </w:rPr>
              <w:t>Your fall planting strategy:</w:t>
            </w:r>
          </w:p>
        </w:tc>
      </w:tr>
      <w:tr w:rsidR="00EF5D65" w:rsidRPr="00EF5D65" w14:paraId="42687279" w14:textId="77777777" w:rsidTr="001F2845">
        <w:tc>
          <w:tcPr>
            <w:tcW w:w="1097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D7791A7" w14:textId="4D3739BD" w:rsid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Gardening in the fall can be much more challenging than spring planting</w:t>
            </w:r>
            <w:r w:rsidR="00FF0EF0">
              <w:rPr>
                <w:rFonts w:ascii="Roboto" w:eastAsia="Times New Roman" w:hAnsi="Roboto" w:cs="Times New Roman"/>
                <w:color w:val="333333"/>
                <w:sz w:val="24"/>
                <w:szCs w:val="24"/>
              </w:rPr>
              <w:t>;</w:t>
            </w:r>
            <w:r w:rsidRPr="00EF5D65">
              <w:rPr>
                <w:rFonts w:ascii="Roboto" w:eastAsia="Times New Roman" w:hAnsi="Roboto" w:cs="Times New Roman"/>
                <w:color w:val="333333"/>
                <w:sz w:val="24"/>
                <w:szCs w:val="24"/>
              </w:rPr>
              <w:t xml:space="preserve"> you are in a</w:t>
            </w:r>
          </w:p>
          <w:p w14:paraId="5ACAB373" w14:textId="77777777" w:rsid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race to get your crops mature and harvested </w:t>
            </w:r>
            <w:r w:rsidRPr="00EF5D65">
              <w:rPr>
                <w:rFonts w:ascii="Roboto" w:eastAsia="Times New Roman" w:hAnsi="Roboto" w:cs="Times New Roman"/>
                <w:i/>
                <w:iCs/>
                <w:color w:val="333333"/>
                <w:sz w:val="24"/>
                <w:szCs w:val="24"/>
              </w:rPr>
              <w:t>before</w:t>
            </w:r>
            <w:r w:rsidRPr="00EF5D65">
              <w:rPr>
                <w:rFonts w:ascii="Roboto" w:eastAsia="Times New Roman" w:hAnsi="Roboto" w:cs="Times New Roman"/>
                <w:color w:val="333333"/>
                <w:sz w:val="24"/>
                <w:szCs w:val="24"/>
              </w:rPr>
              <w:t xml:space="preserve"> the winter frosts begin, around October 24. </w:t>
            </w:r>
          </w:p>
          <w:p w14:paraId="255F9A10" w14:textId="4CDD13DC" w:rsidR="00EF5D65" w:rsidRDefault="00FF0EF0" w:rsidP="00EF5D65">
            <w:pPr>
              <w:rPr>
                <w:rFonts w:ascii="Roboto" w:eastAsia="Times New Roman" w:hAnsi="Roboto" w:cs="Times New Roman"/>
                <w:color w:val="333333"/>
                <w:sz w:val="24"/>
                <w:szCs w:val="24"/>
              </w:rPr>
            </w:pPr>
            <w:r>
              <w:rPr>
                <w:rFonts w:ascii="Roboto" w:eastAsia="Times New Roman" w:hAnsi="Roboto" w:cs="Times New Roman"/>
                <w:color w:val="333333"/>
                <w:sz w:val="24"/>
                <w:szCs w:val="24"/>
              </w:rPr>
              <w:t>So, c</w:t>
            </w:r>
            <w:r w:rsidR="00EF5D65" w:rsidRPr="00EF5D65">
              <w:rPr>
                <w:rFonts w:ascii="Roboto" w:eastAsia="Times New Roman" w:hAnsi="Roboto" w:cs="Times New Roman"/>
                <w:color w:val="333333"/>
                <w:sz w:val="24"/>
                <w:szCs w:val="24"/>
              </w:rPr>
              <w:t>onsider how much time each variety needs between planting and picking. Those numbers vary widely between different varieties of the same kinds of plants! Usually the "Days to Harvest" are present on the seed packet.</w:t>
            </w:r>
          </w:p>
          <w:p w14:paraId="0E5EC5D4" w14:textId="77777777" w:rsidR="00EF5D65" w:rsidRPr="00EF5D65" w:rsidRDefault="00EF5D65" w:rsidP="00EF5D65">
            <w:pPr>
              <w:rPr>
                <w:rFonts w:ascii="Roboto" w:eastAsia="Times New Roman" w:hAnsi="Roboto" w:cs="Times New Roman"/>
                <w:color w:val="333333"/>
                <w:sz w:val="24"/>
                <w:szCs w:val="24"/>
              </w:rPr>
            </w:pPr>
          </w:p>
          <w:p w14:paraId="023F4E36" w14:textId="30083F55"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Most </w:t>
            </w:r>
            <w:r w:rsidRPr="00EF5D65">
              <w:rPr>
                <w:rFonts w:ascii="Roboto" w:eastAsia="Times New Roman" w:hAnsi="Roboto" w:cs="Times New Roman"/>
                <w:b/>
                <w:bCs/>
                <w:color w:val="333333"/>
                <w:sz w:val="24"/>
                <w:szCs w:val="24"/>
              </w:rPr>
              <w:t>tomatoes, peppers and eggplants</w:t>
            </w:r>
            <w:r>
              <w:rPr>
                <w:rFonts w:ascii="Roboto" w:eastAsia="Times New Roman" w:hAnsi="Roboto" w:cs="Times New Roman"/>
                <w:color w:val="333333"/>
                <w:sz w:val="24"/>
                <w:szCs w:val="24"/>
              </w:rPr>
              <w:t xml:space="preserve"> are considered summer vegetable so you will see NA        for fall planting. I</w:t>
            </w:r>
            <w:r w:rsidRPr="00EF5D65">
              <w:rPr>
                <w:rFonts w:ascii="Roboto" w:eastAsia="Times New Roman" w:hAnsi="Roboto" w:cs="Times New Roman"/>
                <w:color w:val="333333"/>
                <w:sz w:val="24"/>
                <w:szCs w:val="24"/>
              </w:rPr>
              <w:t xml:space="preserve">t's important to remember that the numbers in this fall planting guide are only a </w:t>
            </w:r>
            <w:r>
              <w:rPr>
                <w:rFonts w:ascii="Roboto" w:eastAsia="Times New Roman" w:hAnsi="Roboto" w:cs="Times New Roman"/>
                <w:color w:val="333333"/>
                <w:sz w:val="24"/>
                <w:szCs w:val="24"/>
              </w:rPr>
              <w:t xml:space="preserve">       </w:t>
            </w:r>
            <w:r w:rsidRPr="00EF5D65">
              <w:rPr>
                <w:rFonts w:ascii="Roboto" w:eastAsia="Times New Roman" w:hAnsi="Roboto" w:cs="Times New Roman"/>
                <w:color w:val="333333"/>
                <w:sz w:val="24"/>
                <w:szCs w:val="24"/>
              </w:rPr>
              <w:t>starting point for you! Fall is the time to plant </w:t>
            </w:r>
            <w:r w:rsidRPr="00EF5D65">
              <w:rPr>
                <w:rFonts w:ascii="Roboto" w:eastAsia="Times New Roman" w:hAnsi="Roboto" w:cs="Times New Roman"/>
                <w:b/>
                <w:bCs/>
                <w:color w:val="333333"/>
                <w:sz w:val="24"/>
                <w:szCs w:val="24"/>
              </w:rPr>
              <w:t>garlic</w:t>
            </w:r>
            <w:r w:rsidRPr="00EF5D65">
              <w:rPr>
                <w:rFonts w:ascii="Roboto" w:eastAsia="Times New Roman" w:hAnsi="Roboto" w:cs="Times New Roman"/>
                <w:color w:val="333333"/>
                <w:sz w:val="24"/>
                <w:szCs w:val="24"/>
              </w:rPr>
              <w:t>. Around September 9, take your cloves apart</w:t>
            </w:r>
            <w:r>
              <w:rPr>
                <w:rFonts w:ascii="Roboto" w:eastAsia="Times New Roman" w:hAnsi="Roboto" w:cs="Times New Roman"/>
                <w:color w:val="333333"/>
                <w:sz w:val="24"/>
                <w:szCs w:val="24"/>
              </w:rPr>
              <w:t xml:space="preserve">    </w:t>
            </w:r>
            <w:r w:rsidRPr="00EF5D65">
              <w:rPr>
                <w:rFonts w:ascii="Roboto" w:eastAsia="Times New Roman" w:hAnsi="Roboto" w:cs="Times New Roman"/>
                <w:color w:val="333333"/>
                <w:sz w:val="24"/>
                <w:szCs w:val="24"/>
              </w:rPr>
              <w:t xml:space="preserve"> and plant the </w:t>
            </w:r>
            <w:r>
              <w:rPr>
                <w:rFonts w:ascii="Roboto" w:eastAsia="Times New Roman" w:hAnsi="Roboto" w:cs="Times New Roman"/>
                <w:color w:val="333333"/>
                <w:sz w:val="24"/>
                <w:szCs w:val="24"/>
              </w:rPr>
              <w:t>“</w:t>
            </w:r>
            <w:r w:rsidRPr="00EF5D65">
              <w:rPr>
                <w:rFonts w:ascii="Roboto" w:eastAsia="Times New Roman" w:hAnsi="Roboto" w:cs="Times New Roman"/>
                <w:color w:val="333333"/>
                <w:sz w:val="24"/>
                <w:szCs w:val="24"/>
              </w:rPr>
              <w:t>toes</w:t>
            </w:r>
            <w:r>
              <w:rPr>
                <w:rFonts w:ascii="Roboto" w:eastAsia="Times New Roman" w:hAnsi="Roboto" w:cs="Times New Roman"/>
                <w:color w:val="333333"/>
                <w:sz w:val="24"/>
                <w:szCs w:val="24"/>
              </w:rPr>
              <w:t>”</w:t>
            </w:r>
            <w:r w:rsidRPr="00EF5D65">
              <w:rPr>
                <w:rFonts w:ascii="Roboto" w:eastAsia="Times New Roman" w:hAnsi="Roboto" w:cs="Times New Roman"/>
                <w:color w:val="333333"/>
                <w:sz w:val="24"/>
                <w:szCs w:val="24"/>
              </w:rPr>
              <w:t xml:space="preserve"> about 3 to 4 inches deep. Garlic dates vary</w:t>
            </w:r>
            <w:r>
              <w:rPr>
                <w:rFonts w:ascii="Roboto" w:eastAsia="Times New Roman" w:hAnsi="Roboto" w:cs="Times New Roman"/>
                <w:color w:val="333333"/>
                <w:sz w:val="24"/>
                <w:szCs w:val="24"/>
              </w:rPr>
              <w:t xml:space="preserve"> so, t</w:t>
            </w:r>
            <w:r w:rsidRPr="00EF5D65">
              <w:rPr>
                <w:rFonts w:ascii="Roboto" w:eastAsia="Times New Roman" w:hAnsi="Roboto" w:cs="Times New Roman"/>
                <w:color w:val="333333"/>
                <w:sz w:val="24"/>
                <w:szCs w:val="24"/>
              </w:rPr>
              <w:t>he way to be sure is to use</w:t>
            </w:r>
            <w:r>
              <w:rPr>
                <w:rFonts w:ascii="Roboto" w:eastAsia="Times New Roman" w:hAnsi="Roboto" w:cs="Times New Roman"/>
                <w:color w:val="333333"/>
                <w:sz w:val="24"/>
                <w:szCs w:val="24"/>
              </w:rPr>
              <w:t xml:space="preserve">       </w:t>
            </w:r>
            <w:r w:rsidRPr="00EF5D65">
              <w:rPr>
                <w:rFonts w:ascii="Roboto" w:eastAsia="Times New Roman" w:hAnsi="Roboto" w:cs="Times New Roman"/>
                <w:color w:val="333333"/>
                <w:sz w:val="24"/>
                <w:szCs w:val="24"/>
              </w:rPr>
              <w:t xml:space="preserve"> </w:t>
            </w:r>
            <w:r w:rsidR="001F2845">
              <w:rPr>
                <w:rFonts w:ascii="Roboto" w:eastAsia="Times New Roman" w:hAnsi="Roboto" w:cs="Times New Roman"/>
                <w:color w:val="333333"/>
                <w:sz w:val="24"/>
                <w:szCs w:val="24"/>
              </w:rPr>
              <w:t xml:space="preserve">   </w:t>
            </w:r>
            <w:r w:rsidRPr="00EF5D65">
              <w:rPr>
                <w:rFonts w:ascii="Roboto" w:eastAsia="Times New Roman" w:hAnsi="Roboto" w:cs="Times New Roman"/>
                <w:color w:val="333333"/>
                <w:sz w:val="24"/>
                <w:szCs w:val="24"/>
              </w:rPr>
              <w:t>a soil thermometer. When the soil</w:t>
            </w:r>
            <w:r>
              <w:rPr>
                <w:rFonts w:ascii="Roboto" w:eastAsia="Times New Roman" w:hAnsi="Roboto" w:cs="Times New Roman"/>
                <w:color w:val="333333"/>
                <w:sz w:val="24"/>
                <w:szCs w:val="24"/>
              </w:rPr>
              <w:t xml:space="preserve"> </w:t>
            </w:r>
            <w:r w:rsidRPr="00EF5D65">
              <w:rPr>
                <w:rFonts w:ascii="Roboto" w:eastAsia="Times New Roman" w:hAnsi="Roboto" w:cs="Times New Roman"/>
                <w:color w:val="333333"/>
                <w:sz w:val="24"/>
                <w:szCs w:val="24"/>
              </w:rPr>
              <w:t>temperature is 60° at a depth of 4 inches, then plant your garlic.</w:t>
            </w:r>
          </w:p>
          <w:p w14:paraId="51A81E8B" w14:textId="19B39AD1" w:rsidR="00EF5D65" w:rsidRPr="00EF5D65" w:rsidRDefault="00EF5D65" w:rsidP="00EF5D65">
            <w:pPr>
              <w:spacing w:before="150"/>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Cole crops like </w:t>
            </w:r>
            <w:r w:rsidRPr="00EF5D65">
              <w:rPr>
                <w:rFonts w:ascii="Roboto" w:eastAsia="Times New Roman" w:hAnsi="Roboto" w:cs="Times New Roman"/>
                <w:b/>
                <w:bCs/>
                <w:color w:val="333333"/>
                <w:sz w:val="24"/>
                <w:szCs w:val="24"/>
              </w:rPr>
              <w:t>broccoli, cauliflower, and cabbage</w:t>
            </w:r>
            <w:r w:rsidRPr="00EF5D65">
              <w:rPr>
                <w:rFonts w:ascii="Roboto" w:eastAsia="Times New Roman" w:hAnsi="Roboto" w:cs="Times New Roman"/>
                <w:color w:val="333333"/>
                <w:sz w:val="24"/>
                <w:szCs w:val="24"/>
              </w:rPr>
              <w:t xml:space="preserve"> can be direct seeded into your garden around August 15, but </w:t>
            </w:r>
            <w:r w:rsidR="00FF0EF0">
              <w:rPr>
                <w:rFonts w:ascii="Roboto" w:eastAsia="Times New Roman" w:hAnsi="Roboto" w:cs="Times New Roman"/>
                <w:color w:val="333333"/>
                <w:sz w:val="24"/>
                <w:szCs w:val="24"/>
              </w:rPr>
              <w:t>with late summer heat</w:t>
            </w:r>
            <w:r w:rsidRPr="00EF5D65">
              <w:rPr>
                <w:rFonts w:ascii="Roboto" w:eastAsia="Times New Roman" w:hAnsi="Roboto" w:cs="Times New Roman"/>
                <w:color w:val="333333"/>
                <w:sz w:val="24"/>
                <w:szCs w:val="24"/>
              </w:rPr>
              <w:t>, it's better to start them indoors around June 26 and then transplant them into the garden around August 5. Do the same with </w:t>
            </w:r>
            <w:r w:rsidRPr="00EF5D65">
              <w:rPr>
                <w:rFonts w:ascii="Roboto" w:eastAsia="Times New Roman" w:hAnsi="Roboto" w:cs="Times New Roman"/>
                <w:b/>
                <w:bCs/>
                <w:color w:val="333333"/>
                <w:sz w:val="24"/>
                <w:szCs w:val="24"/>
              </w:rPr>
              <w:t>lettuce and spinach</w:t>
            </w:r>
            <w:r w:rsidRPr="00EF5D65">
              <w:rPr>
                <w:rFonts w:ascii="Roboto" w:eastAsia="Times New Roman" w:hAnsi="Roboto" w:cs="Times New Roman"/>
                <w:color w:val="333333"/>
                <w:sz w:val="24"/>
                <w:szCs w:val="24"/>
              </w:rPr>
              <w:t>.</w:t>
            </w:r>
          </w:p>
          <w:p w14:paraId="39A8ABCA" w14:textId="77777777" w:rsidR="00EF5D65" w:rsidRPr="00EF5D65" w:rsidRDefault="00EF5D65" w:rsidP="00EF5D65">
            <w:pPr>
              <w:spacing w:before="150"/>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Sow </w:t>
            </w:r>
            <w:r w:rsidRPr="00EF5D65">
              <w:rPr>
                <w:rFonts w:ascii="Roboto" w:eastAsia="Times New Roman" w:hAnsi="Roboto" w:cs="Times New Roman"/>
                <w:b/>
                <w:bCs/>
                <w:color w:val="333333"/>
                <w:sz w:val="24"/>
                <w:szCs w:val="24"/>
              </w:rPr>
              <w:t>peas</w:t>
            </w:r>
            <w:r w:rsidRPr="00EF5D65">
              <w:rPr>
                <w:rFonts w:ascii="Roboto" w:eastAsia="Times New Roman" w:hAnsi="Roboto" w:cs="Times New Roman"/>
                <w:color w:val="333333"/>
                <w:sz w:val="24"/>
                <w:szCs w:val="24"/>
              </w:rPr>
              <w:t> directly around August 10.</w:t>
            </w:r>
          </w:p>
          <w:p w14:paraId="16D34771" w14:textId="36E26593" w:rsidR="00EF5D65" w:rsidRPr="00EF5D65" w:rsidRDefault="00FF0EF0" w:rsidP="00EF5D65">
            <w:pPr>
              <w:spacing w:before="150"/>
              <w:rPr>
                <w:rFonts w:ascii="Roboto" w:eastAsia="Times New Roman" w:hAnsi="Roboto" w:cs="Times New Roman"/>
                <w:color w:val="333333"/>
                <w:sz w:val="24"/>
                <w:szCs w:val="24"/>
              </w:rPr>
            </w:pPr>
            <w:r>
              <w:rPr>
                <w:rFonts w:ascii="Roboto" w:eastAsia="Times New Roman" w:hAnsi="Roboto" w:cs="Times New Roman"/>
                <w:color w:val="333333"/>
                <w:sz w:val="24"/>
                <w:szCs w:val="24"/>
              </w:rPr>
              <w:t>A</w:t>
            </w:r>
            <w:r w:rsidR="00EF5D65" w:rsidRPr="00EF5D65">
              <w:rPr>
                <w:rFonts w:ascii="Roboto" w:eastAsia="Times New Roman" w:hAnsi="Roboto" w:cs="Times New Roman"/>
                <w:color w:val="333333"/>
                <w:sz w:val="24"/>
                <w:szCs w:val="24"/>
              </w:rPr>
              <w:t>ll the usual hot weather veggies like </w:t>
            </w:r>
            <w:r w:rsidR="00EF5D65" w:rsidRPr="00EF5D65">
              <w:rPr>
                <w:rFonts w:ascii="Roboto" w:eastAsia="Times New Roman" w:hAnsi="Roboto" w:cs="Times New Roman"/>
                <w:b/>
                <w:bCs/>
                <w:color w:val="333333"/>
                <w:sz w:val="24"/>
                <w:szCs w:val="24"/>
              </w:rPr>
              <w:t>beans, cowpeas, corn, squashes, pumpkins, cucumbers, watermelons, gourds and sunflowers</w:t>
            </w:r>
            <w:r>
              <w:rPr>
                <w:rFonts w:ascii="Roboto" w:eastAsia="Times New Roman" w:hAnsi="Roboto" w:cs="Times New Roman"/>
                <w:b/>
                <w:bCs/>
                <w:color w:val="333333"/>
                <w:sz w:val="24"/>
                <w:szCs w:val="24"/>
              </w:rPr>
              <w:t xml:space="preserve"> are not suitable for fall planting.</w:t>
            </w:r>
            <w:r w:rsidR="00EF5D65" w:rsidRPr="00EF5D65">
              <w:rPr>
                <w:rFonts w:ascii="Roboto" w:eastAsia="Times New Roman" w:hAnsi="Roboto" w:cs="Times New Roman"/>
                <w:color w:val="333333"/>
                <w:sz w:val="24"/>
                <w:szCs w:val="24"/>
              </w:rPr>
              <w:t xml:space="preserve"> </w:t>
            </w:r>
          </w:p>
        </w:tc>
      </w:tr>
    </w:tbl>
    <w:p w14:paraId="3BFC5D2E" w14:textId="48098683" w:rsidR="00EF5D65" w:rsidRPr="00FF0EF0" w:rsidRDefault="00FF0EF0" w:rsidP="00EF5D65">
      <w:pPr>
        <w:shd w:val="clear" w:color="auto" w:fill="FFFFFF"/>
        <w:spacing w:before="150"/>
        <w:rPr>
          <w:rFonts w:ascii="Roboto" w:eastAsia="Times New Roman" w:hAnsi="Roboto" w:cs="Times New Roman"/>
          <w:color w:val="333333"/>
          <w:sz w:val="24"/>
          <w:szCs w:val="24"/>
        </w:rPr>
      </w:pPr>
      <w:r>
        <w:rPr>
          <w:rFonts w:ascii="Roboto" w:eastAsia="Times New Roman" w:hAnsi="Roboto" w:cs="Times New Roman"/>
          <w:color w:val="333333"/>
          <w:sz w:val="24"/>
          <w:szCs w:val="24"/>
        </w:rPr>
        <w:t>Here are the cold, hard numbers along with specific plants for your garden.</w:t>
      </w:r>
    </w:p>
    <w:p w14:paraId="60BC1041" w14:textId="77777777" w:rsidR="00FF0EF0" w:rsidRPr="00EF5D65" w:rsidRDefault="00FF0EF0" w:rsidP="00EF5D65">
      <w:pPr>
        <w:shd w:val="clear" w:color="auto" w:fill="FFFFFF"/>
        <w:spacing w:before="150"/>
        <w:rPr>
          <w:rFonts w:ascii="Comic Sans MS" w:eastAsia="Times New Roman" w:hAnsi="Comic Sans MS" w:cs="Times New Roman"/>
          <w:color w:val="333333"/>
          <w:sz w:val="4"/>
          <w:szCs w:val="4"/>
        </w:rPr>
      </w:pPr>
    </w:p>
    <w:tbl>
      <w:tblPr>
        <w:tblW w:w="1088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602"/>
        <w:gridCol w:w="2430"/>
        <w:gridCol w:w="3060"/>
        <w:gridCol w:w="2790"/>
      </w:tblGrid>
      <w:tr w:rsidR="00EF5D65" w:rsidRPr="00EF5D65" w14:paraId="377FF4A0" w14:textId="77777777" w:rsidTr="001F2845">
        <w:trPr>
          <w:tblHeader/>
        </w:trPr>
        <w:tc>
          <w:tcPr>
            <w:tcW w:w="2602" w:type="dxa"/>
            <w:tcBorders>
              <w:top w:val="nil"/>
              <w:left w:val="single" w:sz="6" w:space="0" w:color="DDDDDD"/>
              <w:bottom w:val="single" w:sz="12" w:space="0" w:color="DDDDDD"/>
              <w:right w:val="single" w:sz="6" w:space="0" w:color="DDDDDD"/>
            </w:tcBorders>
            <w:shd w:val="clear" w:color="auto" w:fill="EEEEEE"/>
            <w:tcMar>
              <w:top w:w="120" w:type="dxa"/>
              <w:left w:w="120" w:type="dxa"/>
              <w:bottom w:w="120" w:type="dxa"/>
              <w:right w:w="120" w:type="dxa"/>
            </w:tcMar>
            <w:vAlign w:val="bottom"/>
            <w:hideMark/>
          </w:tcPr>
          <w:p w14:paraId="5B8F83A7" w14:textId="77777777" w:rsidR="00EF5D65" w:rsidRPr="00EF5D65" w:rsidRDefault="00EF5D65" w:rsidP="00EF5D65">
            <w:pPr>
              <w:rPr>
                <w:rFonts w:ascii="Roboto" w:eastAsia="Times New Roman" w:hAnsi="Roboto" w:cs="Times New Roman"/>
                <w:b/>
                <w:bCs/>
                <w:color w:val="000000"/>
                <w:sz w:val="24"/>
                <w:szCs w:val="24"/>
              </w:rPr>
            </w:pPr>
            <w:r w:rsidRPr="00EF5D65">
              <w:rPr>
                <w:rFonts w:ascii="Roboto" w:eastAsia="Times New Roman" w:hAnsi="Roboto" w:cs="Times New Roman"/>
                <w:b/>
                <w:bCs/>
                <w:color w:val="000000"/>
                <w:sz w:val="24"/>
                <w:szCs w:val="24"/>
              </w:rPr>
              <w:t>Crop</w:t>
            </w:r>
          </w:p>
        </w:tc>
        <w:tc>
          <w:tcPr>
            <w:tcW w:w="2430" w:type="dxa"/>
            <w:tcBorders>
              <w:top w:val="nil"/>
              <w:left w:val="single" w:sz="6" w:space="0" w:color="DDDDDD"/>
              <w:bottom w:val="single" w:sz="12" w:space="0" w:color="DDDDDD"/>
              <w:right w:val="single" w:sz="6" w:space="0" w:color="DDDDDD"/>
            </w:tcBorders>
            <w:shd w:val="clear" w:color="auto" w:fill="EEEEEE"/>
            <w:tcMar>
              <w:top w:w="120" w:type="dxa"/>
              <w:left w:w="120" w:type="dxa"/>
              <w:bottom w:w="120" w:type="dxa"/>
              <w:right w:w="120" w:type="dxa"/>
            </w:tcMar>
            <w:vAlign w:val="bottom"/>
            <w:hideMark/>
          </w:tcPr>
          <w:p w14:paraId="2BBA849F" w14:textId="77777777" w:rsidR="00EF5D65" w:rsidRPr="00EF5D65" w:rsidRDefault="00EF5D65" w:rsidP="00EF5D65">
            <w:pPr>
              <w:rPr>
                <w:rFonts w:ascii="Roboto" w:eastAsia="Times New Roman" w:hAnsi="Roboto" w:cs="Times New Roman"/>
                <w:b/>
                <w:bCs/>
                <w:color w:val="000000"/>
                <w:sz w:val="24"/>
                <w:szCs w:val="24"/>
              </w:rPr>
            </w:pPr>
            <w:r w:rsidRPr="00EF5D65">
              <w:rPr>
                <w:rFonts w:ascii="Roboto" w:eastAsia="Times New Roman" w:hAnsi="Roboto" w:cs="Times New Roman"/>
                <w:b/>
                <w:bCs/>
                <w:color w:val="000000"/>
                <w:sz w:val="24"/>
                <w:szCs w:val="24"/>
              </w:rPr>
              <w:t>Sow seeds indoors</w:t>
            </w:r>
          </w:p>
        </w:tc>
        <w:tc>
          <w:tcPr>
            <w:tcW w:w="3060" w:type="dxa"/>
            <w:tcBorders>
              <w:top w:val="nil"/>
              <w:left w:val="single" w:sz="6" w:space="0" w:color="DDDDDD"/>
              <w:bottom w:val="single" w:sz="12" w:space="0" w:color="DDDDDD"/>
              <w:right w:val="single" w:sz="6" w:space="0" w:color="DDDDDD"/>
            </w:tcBorders>
            <w:shd w:val="clear" w:color="auto" w:fill="EEEEEE"/>
            <w:tcMar>
              <w:top w:w="120" w:type="dxa"/>
              <w:left w:w="120" w:type="dxa"/>
              <w:bottom w:w="120" w:type="dxa"/>
              <w:right w:w="120" w:type="dxa"/>
            </w:tcMar>
            <w:vAlign w:val="bottom"/>
            <w:hideMark/>
          </w:tcPr>
          <w:p w14:paraId="706E5877" w14:textId="77777777" w:rsidR="00EF5D65" w:rsidRDefault="00EF5D65" w:rsidP="00EF5D65">
            <w:pPr>
              <w:rPr>
                <w:rFonts w:ascii="Roboto" w:eastAsia="Times New Roman" w:hAnsi="Roboto" w:cs="Times New Roman"/>
                <w:b/>
                <w:bCs/>
                <w:color w:val="000000"/>
                <w:sz w:val="24"/>
                <w:szCs w:val="24"/>
              </w:rPr>
            </w:pPr>
            <w:r w:rsidRPr="00EF5D65">
              <w:rPr>
                <w:rFonts w:ascii="Roboto" w:eastAsia="Times New Roman" w:hAnsi="Roboto" w:cs="Times New Roman"/>
                <w:b/>
                <w:bCs/>
                <w:color w:val="000000"/>
                <w:sz w:val="24"/>
                <w:szCs w:val="24"/>
              </w:rPr>
              <w:t xml:space="preserve">Transplant seedlings </w:t>
            </w:r>
          </w:p>
          <w:p w14:paraId="2D7E9145" w14:textId="05462E64" w:rsidR="00EF5D65" w:rsidRPr="00EF5D65" w:rsidRDefault="00EF5D65" w:rsidP="00EF5D65">
            <w:pPr>
              <w:rPr>
                <w:rFonts w:ascii="Roboto" w:eastAsia="Times New Roman" w:hAnsi="Roboto" w:cs="Times New Roman"/>
                <w:b/>
                <w:bCs/>
                <w:color w:val="000000"/>
                <w:sz w:val="24"/>
                <w:szCs w:val="24"/>
              </w:rPr>
            </w:pPr>
            <w:r w:rsidRPr="00EF5D65">
              <w:rPr>
                <w:rFonts w:ascii="Roboto" w:eastAsia="Times New Roman" w:hAnsi="Roboto" w:cs="Times New Roman"/>
                <w:b/>
                <w:bCs/>
                <w:color w:val="000000"/>
                <w:sz w:val="24"/>
                <w:szCs w:val="24"/>
              </w:rPr>
              <w:t>into the garden</w:t>
            </w:r>
          </w:p>
        </w:tc>
        <w:tc>
          <w:tcPr>
            <w:tcW w:w="2790" w:type="dxa"/>
            <w:tcBorders>
              <w:top w:val="nil"/>
              <w:left w:val="single" w:sz="6" w:space="0" w:color="DDDDDD"/>
              <w:bottom w:val="single" w:sz="12" w:space="0" w:color="DDDDDD"/>
              <w:right w:val="single" w:sz="6" w:space="0" w:color="DDDDDD"/>
            </w:tcBorders>
            <w:shd w:val="clear" w:color="auto" w:fill="EEEEEE"/>
            <w:tcMar>
              <w:top w:w="120" w:type="dxa"/>
              <w:left w:w="120" w:type="dxa"/>
              <w:bottom w:w="120" w:type="dxa"/>
              <w:right w:w="120" w:type="dxa"/>
            </w:tcMar>
            <w:vAlign w:val="bottom"/>
            <w:hideMark/>
          </w:tcPr>
          <w:p w14:paraId="6B97BECF" w14:textId="77777777" w:rsidR="00EF5D65" w:rsidRPr="00EF5D65" w:rsidRDefault="00EF5D65" w:rsidP="00EF5D65">
            <w:pPr>
              <w:rPr>
                <w:rFonts w:ascii="Roboto" w:eastAsia="Times New Roman" w:hAnsi="Roboto" w:cs="Times New Roman"/>
                <w:b/>
                <w:bCs/>
                <w:color w:val="000000"/>
                <w:sz w:val="24"/>
                <w:szCs w:val="24"/>
              </w:rPr>
            </w:pPr>
            <w:r w:rsidRPr="00EF5D65">
              <w:rPr>
                <w:rFonts w:ascii="Roboto" w:eastAsia="Times New Roman" w:hAnsi="Roboto" w:cs="Times New Roman"/>
                <w:b/>
                <w:bCs/>
                <w:color w:val="000000"/>
                <w:sz w:val="24"/>
                <w:szCs w:val="24"/>
              </w:rPr>
              <w:t>Direct sow seeds</w:t>
            </w:r>
          </w:p>
        </w:tc>
      </w:tr>
      <w:tr w:rsidR="00EF5D65" w:rsidRPr="00EF5D65" w14:paraId="3B79A22D"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2D8677B" w14:textId="77777777" w:rsidR="00EF5D65" w:rsidRPr="00EF5D65" w:rsidRDefault="00BA5AEE" w:rsidP="00EF5D65">
            <w:pPr>
              <w:rPr>
                <w:rFonts w:ascii="Roboto" w:eastAsia="Times New Roman" w:hAnsi="Roboto" w:cs="Times New Roman"/>
                <w:color w:val="333333"/>
                <w:sz w:val="24"/>
                <w:szCs w:val="24"/>
              </w:rPr>
            </w:pPr>
            <w:hyperlink r:id="rId6" w:tgtFrame="_plant" w:history="1">
              <w:r w:rsidR="00EF5D65" w:rsidRPr="00EF5D65">
                <w:rPr>
                  <w:rFonts w:ascii="Roboto" w:eastAsia="Times New Roman" w:hAnsi="Roboto" w:cs="Times New Roman"/>
                  <w:color w:val="0071BC"/>
                  <w:sz w:val="24"/>
                  <w:szCs w:val="24"/>
                  <w:u w:val="single"/>
                </w:rPr>
                <w:t>Beans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306ACDC"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22218DD"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209ED1"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Aug 10</w:t>
            </w:r>
          </w:p>
        </w:tc>
      </w:tr>
      <w:tr w:rsidR="00EF5D65" w:rsidRPr="00EF5D65" w14:paraId="7AA713F7"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4F618D" w14:textId="77777777" w:rsidR="00EF5D65" w:rsidRPr="00EF5D65" w:rsidRDefault="00BA5AEE" w:rsidP="00EF5D65">
            <w:pPr>
              <w:rPr>
                <w:rFonts w:ascii="Roboto" w:eastAsia="Times New Roman" w:hAnsi="Roboto" w:cs="Times New Roman"/>
                <w:color w:val="333333"/>
                <w:sz w:val="24"/>
                <w:szCs w:val="24"/>
              </w:rPr>
            </w:pPr>
            <w:hyperlink r:id="rId7" w:tgtFrame="_plant" w:history="1">
              <w:r w:rsidR="00EF5D65" w:rsidRPr="00EF5D65">
                <w:rPr>
                  <w:rFonts w:ascii="Roboto" w:eastAsia="Times New Roman" w:hAnsi="Roboto" w:cs="Times New Roman"/>
                  <w:color w:val="0071BC"/>
                  <w:sz w:val="24"/>
                  <w:szCs w:val="24"/>
                  <w:u w:val="single"/>
                </w:rPr>
                <w:t>Beets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5E49D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42D0D6"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526986"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Aug 10 - Sep 24</w:t>
            </w:r>
          </w:p>
        </w:tc>
      </w:tr>
      <w:tr w:rsidR="00EF5D65" w:rsidRPr="00EF5D65" w14:paraId="4670AE76"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6B5E636" w14:textId="77777777" w:rsidR="00EF5D65" w:rsidRPr="00EF5D65" w:rsidRDefault="00BA5AEE" w:rsidP="00EF5D65">
            <w:pPr>
              <w:rPr>
                <w:rFonts w:ascii="Roboto" w:eastAsia="Times New Roman" w:hAnsi="Roboto" w:cs="Times New Roman"/>
                <w:color w:val="333333"/>
                <w:sz w:val="24"/>
                <w:szCs w:val="24"/>
              </w:rPr>
            </w:pPr>
            <w:hyperlink r:id="rId8" w:tgtFrame="_plant" w:history="1">
              <w:r w:rsidR="00EF5D65" w:rsidRPr="00EF5D65">
                <w:rPr>
                  <w:rFonts w:ascii="Roboto" w:eastAsia="Times New Roman" w:hAnsi="Roboto" w:cs="Times New Roman"/>
                  <w:color w:val="0071BC"/>
                  <w:sz w:val="24"/>
                  <w:szCs w:val="24"/>
                  <w:u w:val="single"/>
                </w:rPr>
                <w:t>Broccoli</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B4D8CA5"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May 30 - Jul 14</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919667E"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Aug 25</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7DAD5D"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1133B83E"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E1D15C" w14:textId="77777777" w:rsidR="00EF5D65" w:rsidRPr="00EF5D65" w:rsidRDefault="00BA5AEE" w:rsidP="00EF5D65">
            <w:pPr>
              <w:rPr>
                <w:rFonts w:ascii="Roboto" w:eastAsia="Times New Roman" w:hAnsi="Roboto" w:cs="Times New Roman"/>
                <w:color w:val="333333"/>
                <w:sz w:val="24"/>
                <w:szCs w:val="24"/>
              </w:rPr>
            </w:pPr>
            <w:hyperlink r:id="rId9" w:tgtFrame="_plant" w:history="1">
              <w:r w:rsidR="00EF5D65" w:rsidRPr="00EF5D65">
                <w:rPr>
                  <w:rFonts w:ascii="Roboto" w:eastAsia="Times New Roman" w:hAnsi="Roboto" w:cs="Times New Roman"/>
                  <w:color w:val="0071BC"/>
                  <w:sz w:val="24"/>
                  <w:szCs w:val="24"/>
                  <w:u w:val="single"/>
                </w:rPr>
                <w:t>Brussel Sprouts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29B739"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May 30 - Jul 14</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866E8D6"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Aug 25</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FF3F7F"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16F47A6F"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82FD27B" w14:textId="77777777" w:rsidR="00EF5D65" w:rsidRPr="00EF5D65" w:rsidRDefault="00BA5AEE" w:rsidP="00EF5D65">
            <w:pPr>
              <w:rPr>
                <w:rFonts w:ascii="Roboto" w:eastAsia="Times New Roman" w:hAnsi="Roboto" w:cs="Times New Roman"/>
                <w:color w:val="333333"/>
                <w:sz w:val="24"/>
                <w:szCs w:val="24"/>
              </w:rPr>
            </w:pPr>
            <w:hyperlink r:id="rId10" w:tgtFrame="_plant" w:history="1">
              <w:r w:rsidR="00EF5D65" w:rsidRPr="00EF5D65">
                <w:rPr>
                  <w:rFonts w:ascii="Roboto" w:eastAsia="Times New Roman" w:hAnsi="Roboto" w:cs="Times New Roman"/>
                  <w:color w:val="0071BC"/>
                  <w:sz w:val="24"/>
                  <w:szCs w:val="24"/>
                  <w:u w:val="single"/>
                </w:rPr>
                <w:t>Cabbage</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DAA75C0"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May 30 - Jul 14</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74220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Aug 25</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549B01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79958B3C"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09AA46" w14:textId="77777777" w:rsidR="00EF5D65" w:rsidRPr="00EF5D65" w:rsidRDefault="00BA5AEE" w:rsidP="00EF5D65">
            <w:pPr>
              <w:rPr>
                <w:rFonts w:ascii="Roboto" w:eastAsia="Times New Roman" w:hAnsi="Roboto" w:cs="Times New Roman"/>
                <w:color w:val="333333"/>
                <w:sz w:val="24"/>
                <w:szCs w:val="24"/>
              </w:rPr>
            </w:pPr>
            <w:hyperlink r:id="rId11" w:tgtFrame="_plant" w:history="1">
              <w:r w:rsidR="00EF5D65" w:rsidRPr="00EF5D65">
                <w:rPr>
                  <w:rFonts w:ascii="Roboto" w:eastAsia="Times New Roman" w:hAnsi="Roboto" w:cs="Times New Roman"/>
                  <w:color w:val="0071BC"/>
                  <w:sz w:val="24"/>
                  <w:szCs w:val="24"/>
                  <w:u w:val="single"/>
                </w:rPr>
                <w:t>Cantaloupe</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D610E0"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524C3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43014B"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Jun 26 - Jul 11</w:t>
            </w:r>
          </w:p>
        </w:tc>
      </w:tr>
      <w:tr w:rsidR="00EF5D65" w:rsidRPr="00EF5D65" w14:paraId="7FEE118D"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90B79B3" w14:textId="77777777" w:rsidR="00EF5D65" w:rsidRPr="00EF5D65" w:rsidRDefault="00BA5AEE" w:rsidP="00EF5D65">
            <w:pPr>
              <w:rPr>
                <w:rFonts w:ascii="Roboto" w:eastAsia="Times New Roman" w:hAnsi="Roboto" w:cs="Times New Roman"/>
                <w:color w:val="333333"/>
                <w:sz w:val="24"/>
                <w:szCs w:val="24"/>
              </w:rPr>
            </w:pPr>
            <w:hyperlink r:id="rId12" w:tgtFrame="_plant" w:history="1">
              <w:r w:rsidR="00EF5D65" w:rsidRPr="00EF5D65">
                <w:rPr>
                  <w:rFonts w:ascii="Roboto" w:eastAsia="Times New Roman" w:hAnsi="Roboto" w:cs="Times New Roman"/>
                  <w:color w:val="0071BC"/>
                  <w:sz w:val="24"/>
                  <w:szCs w:val="24"/>
                  <w:u w:val="single"/>
                </w:rPr>
                <w:t>Carrots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848C070"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A0B5EA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13A2D71"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26 - Sep 24</w:t>
            </w:r>
          </w:p>
        </w:tc>
      </w:tr>
      <w:tr w:rsidR="00EF5D65" w:rsidRPr="00EF5D65" w14:paraId="61E1153D"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2455B1" w14:textId="77777777" w:rsidR="00EF5D65" w:rsidRPr="00EF5D65" w:rsidRDefault="00BA5AEE" w:rsidP="00EF5D65">
            <w:pPr>
              <w:rPr>
                <w:rFonts w:ascii="Roboto" w:eastAsia="Times New Roman" w:hAnsi="Roboto" w:cs="Times New Roman"/>
                <w:color w:val="333333"/>
                <w:sz w:val="24"/>
                <w:szCs w:val="24"/>
              </w:rPr>
            </w:pPr>
            <w:hyperlink r:id="rId13" w:tgtFrame="_plant" w:history="1">
              <w:r w:rsidR="00EF5D65" w:rsidRPr="00EF5D65">
                <w:rPr>
                  <w:rFonts w:ascii="Roboto" w:eastAsia="Times New Roman" w:hAnsi="Roboto" w:cs="Times New Roman"/>
                  <w:color w:val="0071BC"/>
                  <w:sz w:val="24"/>
                  <w:szCs w:val="24"/>
                  <w:u w:val="single"/>
                </w:rPr>
                <w:t>Cauliflower</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F850B9"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May 30 - Jul 14</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3DB8ED"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Aug 25</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AEC2F58"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5F453F17"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2F8AFF0" w14:textId="77777777" w:rsidR="00EF5D65" w:rsidRPr="00EF5D65" w:rsidRDefault="00BA5AEE" w:rsidP="00EF5D65">
            <w:pPr>
              <w:rPr>
                <w:rFonts w:ascii="Roboto" w:eastAsia="Times New Roman" w:hAnsi="Roboto" w:cs="Times New Roman"/>
                <w:color w:val="333333"/>
                <w:sz w:val="24"/>
                <w:szCs w:val="24"/>
              </w:rPr>
            </w:pPr>
            <w:hyperlink r:id="rId14" w:tgtFrame="_plant" w:history="1">
              <w:r w:rsidR="00EF5D65" w:rsidRPr="00EF5D65">
                <w:rPr>
                  <w:rFonts w:ascii="Roboto" w:eastAsia="Times New Roman" w:hAnsi="Roboto" w:cs="Times New Roman"/>
                  <w:color w:val="0071BC"/>
                  <w:sz w:val="24"/>
                  <w:szCs w:val="24"/>
                  <w:u w:val="single"/>
                </w:rPr>
                <w:t>Chard</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9823771"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395DF2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79F246C"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Sep 24</w:t>
            </w:r>
          </w:p>
        </w:tc>
      </w:tr>
      <w:tr w:rsidR="00EF5D65" w:rsidRPr="00EF5D65" w14:paraId="3B3CE503"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9238DB" w14:textId="77777777" w:rsidR="00EF5D65" w:rsidRPr="00EF5D65" w:rsidRDefault="00BA5AEE" w:rsidP="00EF5D65">
            <w:pPr>
              <w:rPr>
                <w:rFonts w:ascii="Roboto" w:eastAsia="Times New Roman" w:hAnsi="Roboto" w:cs="Times New Roman"/>
                <w:color w:val="333333"/>
                <w:sz w:val="24"/>
                <w:szCs w:val="24"/>
              </w:rPr>
            </w:pPr>
            <w:hyperlink r:id="rId15" w:tgtFrame="_plant" w:history="1">
              <w:r w:rsidR="00EF5D65" w:rsidRPr="00EF5D65">
                <w:rPr>
                  <w:rFonts w:ascii="Roboto" w:eastAsia="Times New Roman" w:hAnsi="Roboto" w:cs="Times New Roman"/>
                  <w:color w:val="0071BC"/>
                  <w:sz w:val="24"/>
                  <w:szCs w:val="24"/>
                  <w:u w:val="single"/>
                </w:rPr>
                <w:t>Collards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A9C3227"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Jun 26 - Aug 10</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3CE11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26 - Sep 9</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94819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399D9DDC"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A2A6581" w14:textId="77777777" w:rsidR="00EF5D65" w:rsidRPr="00EF5D65" w:rsidRDefault="00BA5AEE" w:rsidP="00EF5D65">
            <w:pPr>
              <w:rPr>
                <w:rFonts w:ascii="Roboto" w:eastAsia="Times New Roman" w:hAnsi="Roboto" w:cs="Times New Roman"/>
                <w:color w:val="333333"/>
                <w:sz w:val="24"/>
                <w:szCs w:val="24"/>
              </w:rPr>
            </w:pPr>
            <w:hyperlink r:id="rId16" w:tgtFrame="_plant" w:history="1">
              <w:r w:rsidR="00EF5D65" w:rsidRPr="00EF5D65">
                <w:rPr>
                  <w:rFonts w:ascii="Roboto" w:eastAsia="Times New Roman" w:hAnsi="Roboto" w:cs="Times New Roman"/>
                  <w:color w:val="0071BC"/>
                  <w:sz w:val="24"/>
                  <w:szCs w:val="24"/>
                  <w:u w:val="single"/>
                </w:rPr>
                <w:t>Corn</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784CF4B"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D114A6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B5F7F26"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Jul 26</w:t>
            </w:r>
          </w:p>
        </w:tc>
      </w:tr>
      <w:tr w:rsidR="00EF5D65" w:rsidRPr="00EF5D65" w14:paraId="2E89AE9C"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BDDE94" w14:textId="77777777" w:rsidR="00EF5D65" w:rsidRPr="00EF5D65" w:rsidRDefault="00BA5AEE" w:rsidP="00EF5D65">
            <w:pPr>
              <w:rPr>
                <w:rFonts w:ascii="Roboto" w:eastAsia="Times New Roman" w:hAnsi="Roboto" w:cs="Times New Roman"/>
                <w:color w:val="333333"/>
                <w:sz w:val="24"/>
                <w:szCs w:val="24"/>
              </w:rPr>
            </w:pPr>
            <w:hyperlink r:id="rId17" w:tgtFrame="_plant" w:history="1">
              <w:r w:rsidR="00EF5D65" w:rsidRPr="00EF5D65">
                <w:rPr>
                  <w:rFonts w:ascii="Roboto" w:eastAsia="Times New Roman" w:hAnsi="Roboto" w:cs="Times New Roman"/>
                  <w:color w:val="0071BC"/>
                  <w:sz w:val="24"/>
                  <w:szCs w:val="24"/>
                  <w:u w:val="single"/>
                </w:rPr>
                <w:t>Cucumbers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10D5EC"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EB5F7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BAB39E"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Jul 26</w:t>
            </w:r>
          </w:p>
        </w:tc>
      </w:tr>
      <w:tr w:rsidR="00EF5D65" w:rsidRPr="00EF5D65" w14:paraId="315E0236"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2FC5409" w14:textId="77777777" w:rsidR="00EF5D65" w:rsidRPr="00EF5D65" w:rsidRDefault="00BA5AEE" w:rsidP="00EF5D65">
            <w:pPr>
              <w:rPr>
                <w:rFonts w:ascii="Roboto" w:eastAsia="Times New Roman" w:hAnsi="Roboto" w:cs="Times New Roman"/>
                <w:color w:val="333333"/>
                <w:sz w:val="24"/>
                <w:szCs w:val="24"/>
              </w:rPr>
            </w:pPr>
            <w:hyperlink r:id="rId18" w:tgtFrame="_plant" w:history="1">
              <w:r w:rsidR="00EF5D65" w:rsidRPr="00EF5D65">
                <w:rPr>
                  <w:rFonts w:ascii="Roboto" w:eastAsia="Times New Roman" w:hAnsi="Roboto" w:cs="Times New Roman"/>
                  <w:color w:val="0071BC"/>
                  <w:sz w:val="24"/>
                  <w:szCs w:val="24"/>
                  <w:u w:val="single"/>
                </w:rPr>
                <w:t>Eggplants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530D468"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May 15 - May 30</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D516C6D"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Jun 26 - Jul 11</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7B978D9"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63324BB8"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87A23D" w14:textId="77777777" w:rsidR="00EF5D65" w:rsidRPr="00EF5D65" w:rsidRDefault="00BA5AEE" w:rsidP="00EF5D65">
            <w:pPr>
              <w:rPr>
                <w:rFonts w:ascii="Roboto" w:eastAsia="Times New Roman" w:hAnsi="Roboto" w:cs="Times New Roman"/>
                <w:color w:val="333333"/>
                <w:sz w:val="24"/>
                <w:szCs w:val="24"/>
              </w:rPr>
            </w:pPr>
            <w:hyperlink r:id="rId19" w:tgtFrame="_plant" w:history="1">
              <w:r w:rsidR="00EF5D65" w:rsidRPr="00EF5D65">
                <w:rPr>
                  <w:rFonts w:ascii="Roboto" w:eastAsia="Times New Roman" w:hAnsi="Roboto" w:cs="Times New Roman"/>
                  <w:color w:val="0071BC"/>
                  <w:sz w:val="24"/>
                  <w:szCs w:val="24"/>
                  <w:u w:val="single"/>
                </w:rPr>
                <w:t>Garlic</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67E915"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65AC43"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8E53D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Aug 10 - Sep 24</w:t>
            </w:r>
          </w:p>
        </w:tc>
      </w:tr>
      <w:tr w:rsidR="00EF5D65" w:rsidRPr="00EF5D65" w14:paraId="176BB2FF"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B8FC709" w14:textId="77777777" w:rsidR="00EF5D65" w:rsidRPr="00EF5D65" w:rsidRDefault="00BA5AEE" w:rsidP="00EF5D65">
            <w:pPr>
              <w:rPr>
                <w:rFonts w:ascii="Roboto" w:eastAsia="Times New Roman" w:hAnsi="Roboto" w:cs="Times New Roman"/>
                <w:color w:val="333333"/>
                <w:sz w:val="24"/>
                <w:szCs w:val="24"/>
              </w:rPr>
            </w:pPr>
            <w:hyperlink r:id="rId20" w:tgtFrame="_plant" w:history="1">
              <w:r w:rsidR="00EF5D65" w:rsidRPr="00EF5D65">
                <w:rPr>
                  <w:rFonts w:ascii="Roboto" w:eastAsia="Times New Roman" w:hAnsi="Roboto" w:cs="Times New Roman"/>
                  <w:color w:val="0071BC"/>
                  <w:sz w:val="24"/>
                  <w:szCs w:val="24"/>
                  <w:u w:val="single"/>
                </w:rPr>
                <w:t>Gourds, Squash and Pumpkins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5D35B0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858865E"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727A82E"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Jun 11 - Jul 11</w:t>
            </w:r>
          </w:p>
        </w:tc>
      </w:tr>
      <w:tr w:rsidR="00EF5D65" w:rsidRPr="00EF5D65" w14:paraId="22861AF6"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BEA2A7" w14:textId="77777777" w:rsidR="00EF5D65" w:rsidRPr="00EF5D65" w:rsidRDefault="00BA5AEE" w:rsidP="00EF5D65">
            <w:pPr>
              <w:rPr>
                <w:rFonts w:ascii="Roboto" w:eastAsia="Times New Roman" w:hAnsi="Roboto" w:cs="Times New Roman"/>
                <w:color w:val="333333"/>
                <w:sz w:val="24"/>
                <w:szCs w:val="24"/>
              </w:rPr>
            </w:pPr>
            <w:hyperlink r:id="rId21" w:tgtFrame="_plant" w:history="1">
              <w:r w:rsidR="00EF5D65" w:rsidRPr="00EF5D65">
                <w:rPr>
                  <w:rFonts w:ascii="Roboto" w:eastAsia="Times New Roman" w:hAnsi="Roboto" w:cs="Times New Roman"/>
                  <w:color w:val="0071BC"/>
                  <w:sz w:val="24"/>
                  <w:szCs w:val="24"/>
                  <w:u w:val="single"/>
                </w:rPr>
                <w:t>Kale</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72951E"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May 30 - Jul 14</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CF7F6E"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Aug 25</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588F81"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7CADD310"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C513B5" w14:textId="77777777" w:rsidR="00EF5D65" w:rsidRPr="00EF5D65" w:rsidRDefault="00BA5AEE" w:rsidP="00EF5D65">
            <w:pPr>
              <w:rPr>
                <w:rFonts w:ascii="Roboto" w:eastAsia="Times New Roman" w:hAnsi="Roboto" w:cs="Times New Roman"/>
                <w:color w:val="333333"/>
                <w:sz w:val="24"/>
                <w:szCs w:val="24"/>
              </w:rPr>
            </w:pPr>
            <w:hyperlink r:id="rId22" w:tgtFrame="_plant" w:history="1">
              <w:r w:rsidR="00EF5D65" w:rsidRPr="00EF5D65">
                <w:rPr>
                  <w:rFonts w:ascii="Roboto" w:eastAsia="Times New Roman" w:hAnsi="Roboto" w:cs="Times New Roman"/>
                  <w:color w:val="0071BC"/>
                  <w:sz w:val="24"/>
                  <w:szCs w:val="24"/>
                  <w:u w:val="single"/>
                </w:rPr>
                <w:t>Kohlrabi</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C91AD0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May 30 - Jul 14</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BA851DE"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Aug 25</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3598771"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41C3FF51"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8704EC" w14:textId="77777777" w:rsidR="00EF5D65" w:rsidRPr="00EF5D65" w:rsidRDefault="00BA5AEE" w:rsidP="00EF5D65">
            <w:pPr>
              <w:rPr>
                <w:rFonts w:ascii="Roboto" w:eastAsia="Times New Roman" w:hAnsi="Roboto" w:cs="Times New Roman"/>
                <w:color w:val="333333"/>
                <w:sz w:val="24"/>
                <w:szCs w:val="24"/>
              </w:rPr>
            </w:pPr>
            <w:hyperlink r:id="rId23" w:tgtFrame="_plant" w:history="1">
              <w:r w:rsidR="00EF5D65" w:rsidRPr="00EF5D65">
                <w:rPr>
                  <w:rFonts w:ascii="Roboto" w:eastAsia="Times New Roman" w:hAnsi="Roboto" w:cs="Times New Roman"/>
                  <w:color w:val="0071BC"/>
                  <w:sz w:val="24"/>
                  <w:szCs w:val="24"/>
                  <w:u w:val="single"/>
                </w:rPr>
                <w:t>Lettuce</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D4B22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26 - Aug 25</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C3ECB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Aug 25 - Sep 24</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5C30AB"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Aug 25 - Sep 24</w:t>
            </w:r>
          </w:p>
        </w:tc>
      </w:tr>
      <w:tr w:rsidR="00EF5D65" w:rsidRPr="00EF5D65" w14:paraId="3498B215"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7268F2F" w14:textId="77777777" w:rsidR="00EF5D65" w:rsidRPr="00EF5D65" w:rsidRDefault="00BA5AEE" w:rsidP="00EF5D65">
            <w:pPr>
              <w:rPr>
                <w:rFonts w:ascii="Roboto" w:eastAsia="Times New Roman" w:hAnsi="Roboto" w:cs="Times New Roman"/>
                <w:color w:val="333333"/>
                <w:sz w:val="24"/>
                <w:szCs w:val="24"/>
              </w:rPr>
            </w:pPr>
            <w:hyperlink r:id="rId24" w:tgtFrame="_plant" w:history="1">
              <w:r w:rsidR="00EF5D65" w:rsidRPr="00EF5D65">
                <w:rPr>
                  <w:rFonts w:ascii="Roboto" w:eastAsia="Times New Roman" w:hAnsi="Roboto" w:cs="Times New Roman"/>
                  <w:color w:val="0071BC"/>
                  <w:sz w:val="24"/>
                  <w:szCs w:val="24"/>
                  <w:u w:val="single"/>
                </w:rPr>
                <w:t>Mustard</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D4FBFDD"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780473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F380EB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Aug 25 - Sep 24</w:t>
            </w:r>
          </w:p>
        </w:tc>
      </w:tr>
      <w:tr w:rsidR="00EF5D65" w:rsidRPr="00EF5D65" w14:paraId="354CD97C"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F4AD4A" w14:textId="77777777" w:rsidR="00EF5D65" w:rsidRPr="00EF5D65" w:rsidRDefault="00BA5AEE" w:rsidP="00EF5D65">
            <w:pPr>
              <w:rPr>
                <w:rFonts w:ascii="Roboto" w:eastAsia="Times New Roman" w:hAnsi="Roboto" w:cs="Times New Roman"/>
                <w:color w:val="333333"/>
                <w:sz w:val="24"/>
                <w:szCs w:val="24"/>
              </w:rPr>
            </w:pPr>
            <w:hyperlink r:id="rId25" w:tgtFrame="_plant" w:history="1">
              <w:r w:rsidR="00EF5D65" w:rsidRPr="00EF5D65">
                <w:rPr>
                  <w:rFonts w:ascii="Roboto" w:eastAsia="Times New Roman" w:hAnsi="Roboto" w:cs="Times New Roman"/>
                  <w:color w:val="0071BC"/>
                  <w:sz w:val="24"/>
                  <w:szCs w:val="24"/>
                  <w:u w:val="single"/>
                </w:rPr>
                <w:t>Okra</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A8CBAC"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9A4C84"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764549"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Jun 11 - Jul 11</w:t>
            </w:r>
          </w:p>
        </w:tc>
      </w:tr>
      <w:tr w:rsidR="00EF5D65" w:rsidRPr="00EF5D65" w14:paraId="09261085"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0404D53" w14:textId="77777777" w:rsidR="00EF5D65" w:rsidRPr="00EF5D65" w:rsidRDefault="00BA5AEE" w:rsidP="00EF5D65">
            <w:pPr>
              <w:rPr>
                <w:rFonts w:ascii="Roboto" w:eastAsia="Times New Roman" w:hAnsi="Roboto" w:cs="Times New Roman"/>
                <w:color w:val="333333"/>
                <w:sz w:val="24"/>
                <w:szCs w:val="24"/>
              </w:rPr>
            </w:pPr>
            <w:hyperlink r:id="rId26" w:tgtFrame="_plant" w:history="1">
              <w:r w:rsidR="00EF5D65" w:rsidRPr="00EF5D65">
                <w:rPr>
                  <w:rFonts w:ascii="Roboto" w:eastAsia="Times New Roman" w:hAnsi="Roboto" w:cs="Times New Roman"/>
                  <w:color w:val="0071BC"/>
                  <w:sz w:val="24"/>
                  <w:szCs w:val="24"/>
                  <w:u w:val="single"/>
                </w:rPr>
                <w:t>Onions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DE35CD8"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66D8F54"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206096"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Sep 24 - Oct 4</w:t>
            </w:r>
          </w:p>
        </w:tc>
      </w:tr>
      <w:tr w:rsidR="00EF5D65" w:rsidRPr="00EF5D65" w14:paraId="5BFDE66A"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54705F" w14:textId="77777777" w:rsidR="00EF5D65" w:rsidRPr="00EF5D65" w:rsidRDefault="00BA5AEE" w:rsidP="00EF5D65">
            <w:pPr>
              <w:rPr>
                <w:rFonts w:ascii="Roboto" w:eastAsia="Times New Roman" w:hAnsi="Roboto" w:cs="Times New Roman"/>
                <w:color w:val="333333"/>
                <w:sz w:val="24"/>
                <w:szCs w:val="24"/>
              </w:rPr>
            </w:pPr>
            <w:hyperlink r:id="rId27" w:tgtFrame="_plant" w:history="1">
              <w:r w:rsidR="00EF5D65" w:rsidRPr="00EF5D65">
                <w:rPr>
                  <w:rFonts w:ascii="Roboto" w:eastAsia="Times New Roman" w:hAnsi="Roboto" w:cs="Times New Roman"/>
                  <w:color w:val="0071BC"/>
                  <w:sz w:val="24"/>
                  <w:szCs w:val="24"/>
                  <w:u w:val="single"/>
                </w:rPr>
                <w:t>Parsley</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67ACE1"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Jun 11 - Jul 26</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5FE856"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26 - Sep 9</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6118B6"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04933FC5"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67D6AB7" w14:textId="77777777" w:rsidR="00EF5D65" w:rsidRPr="00EF5D65" w:rsidRDefault="00BA5AEE" w:rsidP="00EF5D65">
            <w:pPr>
              <w:rPr>
                <w:rFonts w:ascii="Roboto" w:eastAsia="Times New Roman" w:hAnsi="Roboto" w:cs="Times New Roman"/>
                <w:color w:val="333333"/>
                <w:sz w:val="24"/>
                <w:szCs w:val="24"/>
              </w:rPr>
            </w:pPr>
            <w:hyperlink r:id="rId28" w:tgtFrame="_plant" w:history="1">
              <w:r w:rsidR="00EF5D65" w:rsidRPr="00EF5D65">
                <w:rPr>
                  <w:rFonts w:ascii="Roboto" w:eastAsia="Times New Roman" w:hAnsi="Roboto" w:cs="Times New Roman"/>
                  <w:color w:val="0071BC"/>
                  <w:sz w:val="24"/>
                  <w:szCs w:val="24"/>
                  <w:u w:val="single"/>
                </w:rPr>
                <w:t>Peas (English)</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473D224"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515284"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CD78EEF"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26 - Aug 25</w:t>
            </w:r>
          </w:p>
        </w:tc>
      </w:tr>
      <w:tr w:rsidR="00EF5D65" w:rsidRPr="00EF5D65" w14:paraId="75EC8782"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020CFC" w14:textId="77777777" w:rsidR="00EF5D65" w:rsidRPr="00EF5D65" w:rsidRDefault="00BA5AEE" w:rsidP="00EF5D65">
            <w:pPr>
              <w:rPr>
                <w:rFonts w:ascii="Roboto" w:eastAsia="Times New Roman" w:hAnsi="Roboto" w:cs="Times New Roman"/>
                <w:color w:val="333333"/>
                <w:sz w:val="24"/>
                <w:szCs w:val="24"/>
              </w:rPr>
            </w:pPr>
            <w:hyperlink r:id="rId29" w:tgtFrame="_plant" w:history="1">
              <w:r w:rsidR="00EF5D65" w:rsidRPr="00EF5D65">
                <w:rPr>
                  <w:rFonts w:ascii="Roboto" w:eastAsia="Times New Roman" w:hAnsi="Roboto" w:cs="Times New Roman"/>
                  <w:color w:val="0071BC"/>
                  <w:sz w:val="24"/>
                  <w:szCs w:val="24"/>
                  <w:u w:val="single"/>
                </w:rPr>
                <w:t>Peas (Southern)</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B8DDAB"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1C8C7E"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466710"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Jun 11 - Jul 11</w:t>
            </w:r>
          </w:p>
        </w:tc>
      </w:tr>
      <w:tr w:rsidR="00EF5D65" w:rsidRPr="00EF5D65" w14:paraId="1B3E52C5"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E1776FF" w14:textId="77777777" w:rsidR="00EF5D65" w:rsidRPr="00EF5D65" w:rsidRDefault="00BA5AEE" w:rsidP="00EF5D65">
            <w:pPr>
              <w:rPr>
                <w:rFonts w:ascii="Roboto" w:eastAsia="Times New Roman" w:hAnsi="Roboto" w:cs="Times New Roman"/>
                <w:color w:val="333333"/>
                <w:sz w:val="24"/>
                <w:szCs w:val="24"/>
              </w:rPr>
            </w:pPr>
            <w:hyperlink r:id="rId30" w:tgtFrame="_plant" w:history="1">
              <w:r w:rsidR="00EF5D65" w:rsidRPr="00EF5D65">
                <w:rPr>
                  <w:rFonts w:ascii="Roboto" w:eastAsia="Times New Roman" w:hAnsi="Roboto" w:cs="Times New Roman"/>
                  <w:color w:val="0071BC"/>
                  <w:sz w:val="24"/>
                  <w:szCs w:val="24"/>
                  <w:u w:val="single"/>
                </w:rPr>
                <w:t>Peas (Sugar Snap)</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53CD65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9F7F9A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930ABDF"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26 - Aug 25</w:t>
            </w:r>
          </w:p>
        </w:tc>
      </w:tr>
      <w:tr w:rsidR="00EF5D65" w:rsidRPr="00EF5D65" w14:paraId="248AE729"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FA115B" w14:textId="77777777" w:rsidR="00EF5D65" w:rsidRPr="00EF5D65" w:rsidRDefault="00BA5AEE" w:rsidP="00EF5D65">
            <w:pPr>
              <w:rPr>
                <w:rFonts w:ascii="Roboto" w:eastAsia="Times New Roman" w:hAnsi="Roboto" w:cs="Times New Roman"/>
                <w:color w:val="333333"/>
                <w:sz w:val="24"/>
                <w:szCs w:val="24"/>
              </w:rPr>
            </w:pPr>
            <w:hyperlink r:id="rId31" w:tgtFrame="_plant" w:history="1">
              <w:r w:rsidR="00EF5D65" w:rsidRPr="00EF5D65">
                <w:rPr>
                  <w:rFonts w:ascii="Roboto" w:eastAsia="Times New Roman" w:hAnsi="Roboto" w:cs="Times New Roman"/>
                  <w:color w:val="0071BC"/>
                  <w:sz w:val="24"/>
                  <w:szCs w:val="24"/>
                  <w:u w:val="single"/>
                </w:rPr>
                <w:t>Peppers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7895F7"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May 20 - Jun 4</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1E10A1"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1 - Jul 16</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70B98B"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77B6E7D9"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D2C551" w14:textId="77777777" w:rsidR="00EF5D65" w:rsidRPr="00EF5D65" w:rsidRDefault="00BA5AEE" w:rsidP="00EF5D65">
            <w:pPr>
              <w:rPr>
                <w:rFonts w:ascii="Roboto" w:eastAsia="Times New Roman" w:hAnsi="Roboto" w:cs="Times New Roman"/>
                <w:color w:val="333333"/>
                <w:sz w:val="24"/>
                <w:szCs w:val="24"/>
              </w:rPr>
            </w:pPr>
            <w:hyperlink r:id="rId32" w:tgtFrame="_plant" w:history="1">
              <w:r w:rsidR="00EF5D65" w:rsidRPr="00EF5D65">
                <w:rPr>
                  <w:rFonts w:ascii="Roboto" w:eastAsia="Times New Roman" w:hAnsi="Roboto" w:cs="Times New Roman"/>
                  <w:color w:val="0071BC"/>
                  <w:sz w:val="24"/>
                  <w:szCs w:val="24"/>
                  <w:u w:val="single"/>
                </w:rPr>
                <w:t>Potatoes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3E8A1D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E94D6A0"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FA69B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26 - Aug 25</w:t>
            </w:r>
          </w:p>
        </w:tc>
      </w:tr>
      <w:tr w:rsidR="00EF5D65" w:rsidRPr="00EF5D65" w14:paraId="73AFE66C"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E96386" w14:textId="77777777" w:rsidR="00EF5D65" w:rsidRPr="00EF5D65" w:rsidRDefault="00BA5AEE" w:rsidP="00EF5D65">
            <w:pPr>
              <w:rPr>
                <w:rFonts w:ascii="Roboto" w:eastAsia="Times New Roman" w:hAnsi="Roboto" w:cs="Times New Roman"/>
                <w:color w:val="333333"/>
                <w:sz w:val="24"/>
                <w:szCs w:val="24"/>
              </w:rPr>
            </w:pPr>
            <w:hyperlink r:id="rId33" w:tgtFrame="_plant" w:history="1">
              <w:r w:rsidR="00EF5D65" w:rsidRPr="00EF5D65">
                <w:rPr>
                  <w:rFonts w:ascii="Roboto" w:eastAsia="Times New Roman" w:hAnsi="Roboto" w:cs="Times New Roman"/>
                  <w:color w:val="0071BC"/>
                  <w:sz w:val="24"/>
                  <w:szCs w:val="24"/>
                  <w:u w:val="single"/>
                </w:rPr>
                <w:t>Radishes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9BD08B"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9C1533"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E621EB"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Aug 25 - Sep 24</w:t>
            </w:r>
          </w:p>
        </w:tc>
      </w:tr>
      <w:tr w:rsidR="00EF5D65" w:rsidRPr="00EF5D65" w14:paraId="77AC4DE0"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E27A3F6" w14:textId="77777777" w:rsidR="00EF5D65" w:rsidRPr="00EF5D65" w:rsidRDefault="00BA5AEE" w:rsidP="00EF5D65">
            <w:pPr>
              <w:rPr>
                <w:rFonts w:ascii="Roboto" w:eastAsia="Times New Roman" w:hAnsi="Roboto" w:cs="Times New Roman"/>
                <w:color w:val="333333"/>
                <w:sz w:val="24"/>
                <w:szCs w:val="24"/>
              </w:rPr>
            </w:pPr>
            <w:hyperlink r:id="rId34" w:tgtFrame="_plant" w:history="1">
              <w:r w:rsidR="00EF5D65" w:rsidRPr="00EF5D65">
                <w:rPr>
                  <w:rFonts w:ascii="Roboto" w:eastAsia="Times New Roman" w:hAnsi="Roboto" w:cs="Times New Roman"/>
                  <w:color w:val="0071BC"/>
                  <w:sz w:val="24"/>
                  <w:szCs w:val="24"/>
                  <w:u w:val="single"/>
                </w:rPr>
                <w:t>Spinach</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1C9EF69"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11 - Aug 25</w:t>
            </w:r>
          </w:p>
        </w:tc>
        <w:tc>
          <w:tcPr>
            <w:tcW w:w="30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AF236DC"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Aug 10 - Sep 24</w:t>
            </w:r>
          </w:p>
        </w:tc>
        <w:tc>
          <w:tcPr>
            <w:tcW w:w="2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92F53BE"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Aug 10 - Sep 24</w:t>
            </w:r>
          </w:p>
        </w:tc>
      </w:tr>
      <w:tr w:rsidR="00EF5D65" w:rsidRPr="00EF5D65" w14:paraId="438DF8B9"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3490E0" w14:textId="77777777" w:rsidR="00EF5D65" w:rsidRPr="00EF5D65" w:rsidRDefault="00BA5AEE" w:rsidP="00EF5D65">
            <w:pPr>
              <w:rPr>
                <w:rFonts w:ascii="Roboto" w:eastAsia="Times New Roman" w:hAnsi="Roboto" w:cs="Times New Roman"/>
                <w:color w:val="333333"/>
                <w:sz w:val="24"/>
                <w:szCs w:val="24"/>
              </w:rPr>
            </w:pPr>
            <w:hyperlink r:id="rId35" w:tgtFrame="_plant" w:history="1">
              <w:r w:rsidR="00EF5D65" w:rsidRPr="00EF5D65">
                <w:rPr>
                  <w:rFonts w:ascii="Roboto" w:eastAsia="Times New Roman" w:hAnsi="Roboto" w:cs="Times New Roman"/>
                  <w:color w:val="0071BC"/>
                  <w:sz w:val="24"/>
                  <w:szCs w:val="24"/>
                  <w:u w:val="single"/>
                </w:rPr>
                <w:t>Tomatoes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A696A7"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May 20 - Jun 4</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EE3DC4"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Jul 1 - Jul 16</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C44B6A"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r>
      <w:tr w:rsidR="00EF5D65" w:rsidRPr="00EF5D65" w14:paraId="35E5DCAD"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388BBB88" w14:textId="77777777" w:rsidR="00EF5D65" w:rsidRPr="00EF5D65" w:rsidRDefault="00BA5AEE" w:rsidP="00EF5D65">
            <w:pPr>
              <w:rPr>
                <w:rFonts w:ascii="Roboto" w:eastAsia="Times New Roman" w:hAnsi="Roboto" w:cs="Times New Roman"/>
                <w:color w:val="333333"/>
                <w:sz w:val="24"/>
                <w:szCs w:val="24"/>
              </w:rPr>
            </w:pPr>
            <w:hyperlink r:id="rId36" w:tgtFrame="_plant" w:history="1">
              <w:r w:rsidR="00EF5D65" w:rsidRPr="00EF5D65">
                <w:rPr>
                  <w:rFonts w:ascii="Roboto" w:eastAsia="Times New Roman" w:hAnsi="Roboto" w:cs="Times New Roman"/>
                  <w:color w:val="0071BC"/>
                  <w:sz w:val="24"/>
                  <w:szCs w:val="24"/>
                  <w:u w:val="single"/>
                </w:rPr>
                <w:t>Turnips</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63A62094"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773CB53D"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6F01DF71"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Sep 9 - Oct 9</w:t>
            </w:r>
          </w:p>
        </w:tc>
      </w:tr>
      <w:tr w:rsidR="00EF5D65" w:rsidRPr="00EF5D65" w14:paraId="5DE8897E" w14:textId="77777777" w:rsidTr="001F2845">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4F9E9B" w14:textId="77777777" w:rsidR="00EF5D65" w:rsidRPr="00EF5D65" w:rsidRDefault="00BA5AEE" w:rsidP="00EF5D65">
            <w:pPr>
              <w:rPr>
                <w:rFonts w:ascii="Roboto" w:eastAsia="Times New Roman" w:hAnsi="Roboto" w:cs="Times New Roman"/>
                <w:color w:val="333333"/>
                <w:sz w:val="24"/>
                <w:szCs w:val="24"/>
              </w:rPr>
            </w:pPr>
            <w:hyperlink r:id="rId37" w:tgtFrame="_plant" w:history="1">
              <w:r w:rsidR="00EF5D65" w:rsidRPr="00EF5D65">
                <w:rPr>
                  <w:rFonts w:ascii="Roboto" w:eastAsia="Times New Roman" w:hAnsi="Roboto" w:cs="Times New Roman"/>
                  <w:color w:val="0071BC"/>
                  <w:sz w:val="24"/>
                  <w:szCs w:val="24"/>
                  <w:u w:val="single"/>
                </w:rPr>
                <w:t>Watermelon</w:t>
              </w:r>
            </w:hyperlink>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847E44"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ECEE5C"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n/a</w:t>
            </w:r>
          </w:p>
        </w:tc>
        <w:tc>
          <w:tcPr>
            <w:tcW w:w="27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8142B2" w14:textId="77777777" w:rsidR="00EF5D65" w:rsidRPr="00EF5D65" w:rsidRDefault="00EF5D65" w:rsidP="00EF5D65">
            <w:pPr>
              <w:rPr>
                <w:rFonts w:ascii="Roboto" w:eastAsia="Times New Roman" w:hAnsi="Roboto" w:cs="Times New Roman"/>
                <w:color w:val="333333"/>
                <w:sz w:val="24"/>
                <w:szCs w:val="24"/>
              </w:rPr>
            </w:pPr>
            <w:r w:rsidRPr="00EF5D65">
              <w:rPr>
                <w:rFonts w:ascii="Roboto" w:eastAsia="Times New Roman" w:hAnsi="Roboto" w:cs="Times New Roman"/>
                <w:color w:val="333333"/>
                <w:sz w:val="24"/>
                <w:szCs w:val="24"/>
              </w:rPr>
              <w:t>Jun 11 - Jul 11</w:t>
            </w:r>
          </w:p>
        </w:tc>
      </w:tr>
    </w:tbl>
    <w:p w14:paraId="710FBB65" w14:textId="3E5E4410" w:rsidR="006E0D51" w:rsidRDefault="006E0D51" w:rsidP="00FF0EF0">
      <w:pPr>
        <w:tabs>
          <w:tab w:val="left" w:pos="-630"/>
        </w:tabs>
        <w:rPr>
          <w:sz w:val="16"/>
          <w:szCs w:val="16"/>
        </w:rPr>
      </w:pPr>
    </w:p>
    <w:p w14:paraId="2B825FAD" w14:textId="77777777" w:rsidR="00C10511" w:rsidRDefault="00C10511" w:rsidP="00FF0EF0">
      <w:pPr>
        <w:tabs>
          <w:tab w:val="left" w:pos="-630"/>
        </w:tabs>
      </w:pPr>
      <w:r>
        <w:t>Source:  The National Gardening Association</w:t>
      </w:r>
    </w:p>
    <w:p w14:paraId="4165E03F" w14:textId="511C4A7E" w:rsidR="00C10511" w:rsidRDefault="00C10511" w:rsidP="00FF0EF0">
      <w:pPr>
        <w:tabs>
          <w:tab w:val="left" w:pos="-630"/>
        </w:tabs>
      </w:pPr>
      <w:hyperlink r:id="rId38" w:history="1">
        <w:r w:rsidRPr="002C629B">
          <w:rPr>
            <w:rStyle w:val="Hyperlink"/>
          </w:rPr>
          <w:t>https://garden.org/apps/calendar/?q=60647</w:t>
        </w:r>
      </w:hyperlink>
    </w:p>
    <w:p w14:paraId="0E56BA76" w14:textId="77777777" w:rsidR="00C10511" w:rsidRPr="00C10511" w:rsidRDefault="00C10511" w:rsidP="00FF0EF0">
      <w:pPr>
        <w:tabs>
          <w:tab w:val="left" w:pos="-630"/>
        </w:tabs>
      </w:pPr>
    </w:p>
    <w:sectPr w:rsidR="00C10511" w:rsidRPr="00C10511" w:rsidSect="001F2845">
      <w:pgSz w:w="12240" w:h="15840"/>
      <w:pgMar w:top="1008" w:right="1296"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5CCCA" w14:textId="77777777" w:rsidR="00BA5AEE" w:rsidRDefault="00BA5AEE" w:rsidP="00FF0EF0">
      <w:r>
        <w:separator/>
      </w:r>
    </w:p>
  </w:endnote>
  <w:endnote w:type="continuationSeparator" w:id="0">
    <w:p w14:paraId="7675CA87" w14:textId="77777777" w:rsidR="00BA5AEE" w:rsidRDefault="00BA5AEE" w:rsidP="00FF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F5CD9" w14:textId="77777777" w:rsidR="00BA5AEE" w:rsidRDefault="00BA5AEE" w:rsidP="00FF0EF0">
      <w:r>
        <w:separator/>
      </w:r>
    </w:p>
  </w:footnote>
  <w:footnote w:type="continuationSeparator" w:id="0">
    <w:p w14:paraId="42C4FA0B" w14:textId="77777777" w:rsidR="00BA5AEE" w:rsidRDefault="00BA5AEE" w:rsidP="00FF0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31"/>
    <w:rsid w:val="00097916"/>
    <w:rsid w:val="001F2845"/>
    <w:rsid w:val="00284B2E"/>
    <w:rsid w:val="003655F0"/>
    <w:rsid w:val="00394445"/>
    <w:rsid w:val="006944E8"/>
    <w:rsid w:val="006E0D51"/>
    <w:rsid w:val="006E7452"/>
    <w:rsid w:val="00864331"/>
    <w:rsid w:val="00BA5AEE"/>
    <w:rsid w:val="00C10511"/>
    <w:rsid w:val="00EF5D65"/>
    <w:rsid w:val="00FF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7FAA"/>
  <w15:chartTrackingRefBased/>
  <w15:docId w15:val="{9BC11986-A610-4D97-AE3B-4E0CB6B9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EF0"/>
    <w:pPr>
      <w:tabs>
        <w:tab w:val="center" w:pos="4680"/>
        <w:tab w:val="right" w:pos="9360"/>
      </w:tabs>
    </w:pPr>
  </w:style>
  <w:style w:type="character" w:customStyle="1" w:styleId="HeaderChar">
    <w:name w:val="Header Char"/>
    <w:basedOn w:val="DefaultParagraphFont"/>
    <w:link w:val="Header"/>
    <w:uiPriority w:val="99"/>
    <w:rsid w:val="00FF0EF0"/>
  </w:style>
  <w:style w:type="paragraph" w:styleId="Footer">
    <w:name w:val="footer"/>
    <w:basedOn w:val="Normal"/>
    <w:link w:val="FooterChar"/>
    <w:uiPriority w:val="99"/>
    <w:unhideWhenUsed/>
    <w:rsid w:val="00FF0EF0"/>
    <w:pPr>
      <w:tabs>
        <w:tab w:val="center" w:pos="4680"/>
        <w:tab w:val="right" w:pos="9360"/>
      </w:tabs>
    </w:pPr>
  </w:style>
  <w:style w:type="character" w:customStyle="1" w:styleId="FooterChar">
    <w:name w:val="Footer Char"/>
    <w:basedOn w:val="DefaultParagraphFont"/>
    <w:link w:val="Footer"/>
    <w:uiPriority w:val="99"/>
    <w:rsid w:val="00FF0EF0"/>
  </w:style>
  <w:style w:type="character" w:styleId="Hyperlink">
    <w:name w:val="Hyperlink"/>
    <w:basedOn w:val="DefaultParagraphFont"/>
    <w:uiPriority w:val="99"/>
    <w:unhideWhenUsed/>
    <w:rsid w:val="00C10511"/>
    <w:rPr>
      <w:color w:val="0563C1" w:themeColor="hyperlink"/>
      <w:u w:val="single"/>
    </w:rPr>
  </w:style>
  <w:style w:type="character" w:styleId="UnresolvedMention">
    <w:name w:val="Unresolved Mention"/>
    <w:basedOn w:val="DefaultParagraphFont"/>
    <w:uiPriority w:val="99"/>
    <w:semiHidden/>
    <w:unhideWhenUsed/>
    <w:rsid w:val="00C10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5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den.org/plants/group/brassicas/" TargetMode="External"/><Relationship Id="rId13" Type="http://schemas.openxmlformats.org/officeDocument/2006/relationships/hyperlink" Target="https://garden.org/plants/group/brassicas/" TargetMode="External"/><Relationship Id="rId18" Type="http://schemas.openxmlformats.org/officeDocument/2006/relationships/hyperlink" Target="https://garden.org/plants/group/eggplants/" TargetMode="External"/><Relationship Id="rId26" Type="http://schemas.openxmlformats.org/officeDocument/2006/relationships/hyperlink" Target="https://garden.org/plants/group/onions/"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garden.org/plants/group/brassicas/" TargetMode="External"/><Relationship Id="rId34" Type="http://schemas.openxmlformats.org/officeDocument/2006/relationships/hyperlink" Target="https://garden.org/plants/group/spinach/" TargetMode="External"/><Relationship Id="rId7" Type="http://schemas.openxmlformats.org/officeDocument/2006/relationships/hyperlink" Target="https://garden.org/plants/group/beets/" TargetMode="External"/><Relationship Id="rId12" Type="http://schemas.openxmlformats.org/officeDocument/2006/relationships/hyperlink" Target="https://garden.org/plants/group/carrots/" TargetMode="External"/><Relationship Id="rId17" Type="http://schemas.openxmlformats.org/officeDocument/2006/relationships/hyperlink" Target="https://garden.org/plants/group/cucumbers/" TargetMode="External"/><Relationship Id="rId25" Type="http://schemas.openxmlformats.org/officeDocument/2006/relationships/hyperlink" Target="https://garden.org/plants/group/okra/" TargetMode="External"/><Relationship Id="rId33" Type="http://schemas.openxmlformats.org/officeDocument/2006/relationships/hyperlink" Target="https://garden.org/plants/group/radishes/" TargetMode="External"/><Relationship Id="rId38" Type="http://schemas.openxmlformats.org/officeDocument/2006/relationships/hyperlink" Target="https://garden.org/apps/calendar/?q=60647" TargetMode="External"/><Relationship Id="rId2" Type="http://schemas.openxmlformats.org/officeDocument/2006/relationships/settings" Target="settings.xml"/><Relationship Id="rId16" Type="http://schemas.openxmlformats.org/officeDocument/2006/relationships/hyperlink" Target="https://garden.org/plants/view/79604/Corn-Zea-mays-subsp-mays/" TargetMode="External"/><Relationship Id="rId20" Type="http://schemas.openxmlformats.org/officeDocument/2006/relationships/hyperlink" Target="https://garden.org/plants/group/cucurbits/" TargetMode="External"/><Relationship Id="rId29" Type="http://schemas.openxmlformats.org/officeDocument/2006/relationships/hyperlink" Target="https://garden.org/plants/group/southernpeas/" TargetMode="External"/><Relationship Id="rId1" Type="http://schemas.openxmlformats.org/officeDocument/2006/relationships/styles" Target="styles.xml"/><Relationship Id="rId6" Type="http://schemas.openxmlformats.org/officeDocument/2006/relationships/hyperlink" Target="https://garden.org/plants/group/beans/" TargetMode="External"/><Relationship Id="rId11" Type="http://schemas.openxmlformats.org/officeDocument/2006/relationships/hyperlink" Target="https://garden.org/plants/group/cantaloupes/" TargetMode="External"/><Relationship Id="rId24" Type="http://schemas.openxmlformats.org/officeDocument/2006/relationships/hyperlink" Target="https://garden.org/plants/group/brassicas/" TargetMode="External"/><Relationship Id="rId32" Type="http://schemas.openxmlformats.org/officeDocument/2006/relationships/hyperlink" Target="https://garden.org/plants/group/potatoes/" TargetMode="External"/><Relationship Id="rId37" Type="http://schemas.openxmlformats.org/officeDocument/2006/relationships/hyperlink" Target="https://garden.org/plants/group/watermelons/"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arden.org/plants/group/brassicas/" TargetMode="External"/><Relationship Id="rId23" Type="http://schemas.openxmlformats.org/officeDocument/2006/relationships/hyperlink" Target="https://garden.org/plants/group/lettuces/" TargetMode="External"/><Relationship Id="rId28" Type="http://schemas.openxmlformats.org/officeDocument/2006/relationships/hyperlink" Target="https://garden.org/plants/group/peas/" TargetMode="External"/><Relationship Id="rId36" Type="http://schemas.openxmlformats.org/officeDocument/2006/relationships/hyperlink" Target="https://garden.org/plants/view/86454/Yellow-Turnip-Brassica-napus/" TargetMode="External"/><Relationship Id="rId10" Type="http://schemas.openxmlformats.org/officeDocument/2006/relationships/hyperlink" Target="https://garden.org/plants/group/brassicas/" TargetMode="External"/><Relationship Id="rId19" Type="http://schemas.openxmlformats.org/officeDocument/2006/relationships/hyperlink" Target="https://garden.org/plants/group/garlic/" TargetMode="External"/><Relationship Id="rId31" Type="http://schemas.openxmlformats.org/officeDocument/2006/relationships/hyperlink" Target="https://garden.org/plants/group/peppers/" TargetMode="External"/><Relationship Id="rId4" Type="http://schemas.openxmlformats.org/officeDocument/2006/relationships/footnotes" Target="footnotes.xml"/><Relationship Id="rId9" Type="http://schemas.openxmlformats.org/officeDocument/2006/relationships/hyperlink" Target="https://garden.org/plants/group/brassicas/" TargetMode="External"/><Relationship Id="rId14" Type="http://schemas.openxmlformats.org/officeDocument/2006/relationships/hyperlink" Target="https://garden.org/plants/group/swisschard/" TargetMode="External"/><Relationship Id="rId22" Type="http://schemas.openxmlformats.org/officeDocument/2006/relationships/hyperlink" Target="https://garden.org/plants/group/brassicas/" TargetMode="External"/><Relationship Id="rId27" Type="http://schemas.openxmlformats.org/officeDocument/2006/relationships/hyperlink" Target="https://garden.org/plants/view/86795/Curly-Parsley-Petroselinum-crispum-var-crispum/" TargetMode="External"/><Relationship Id="rId30" Type="http://schemas.openxmlformats.org/officeDocument/2006/relationships/hyperlink" Target="https://garden.org/plants/group/peas/" TargetMode="External"/><Relationship Id="rId35" Type="http://schemas.openxmlformats.org/officeDocument/2006/relationships/hyperlink" Target="https://garden.org/plants/group/tomat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3</cp:revision>
  <dcterms:created xsi:type="dcterms:W3CDTF">2020-08-03T17:23:00Z</dcterms:created>
  <dcterms:modified xsi:type="dcterms:W3CDTF">2020-08-04T18:50:00Z</dcterms:modified>
</cp:coreProperties>
</file>