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BC69A" w14:textId="77777777" w:rsid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 of Presentation: </w:t>
      </w:r>
      <w:r w:rsidRPr="008B1278">
        <w:rPr>
          <w:rFonts w:ascii="Arial" w:eastAsia="Times New Roman" w:hAnsi="Arial" w:cs="Arial"/>
          <w:color w:val="000000"/>
          <w:sz w:val="24"/>
          <w:szCs w:val="24"/>
        </w:rPr>
        <w:t>2021 Water Access for Urban Growers </w:t>
      </w:r>
    </w:p>
    <w:p w14:paraId="2F80FE39" w14:textId="51CE2705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2A58A8E" w14:textId="7ABEEF56" w:rsid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pacing w:val="8"/>
          <w:sz w:val="24"/>
          <w:szCs w:val="24"/>
        </w:rPr>
      </w:pPr>
      <w:r w:rsidRPr="008B1278">
        <w:rPr>
          <w:rFonts w:ascii="Arial" w:eastAsia="Times New Roman" w:hAnsi="Arial" w:cs="Arial"/>
          <w:b/>
          <w:bCs/>
          <w:color w:val="000000"/>
          <w:sz w:val="24"/>
          <w:szCs w:val="24"/>
        </w:rPr>
        <w:t>Description: </w:t>
      </w:r>
      <w:r w:rsidRPr="008B1278">
        <w:rPr>
          <w:rFonts w:ascii="Arial" w:eastAsia="Times New Roman" w:hAnsi="Arial" w:cs="Arial"/>
          <w:color w:val="000000"/>
          <w:spacing w:val="8"/>
          <w:sz w:val="24"/>
          <w:szCs w:val="24"/>
        </w:rPr>
        <w:t>Join AUA, NeighborSpace, and members of Chicago's urban agriculture community to learn about the requirements associated with the 2021 Hydrant Permit Pilot Program and opportunities for technical support.</w:t>
      </w:r>
    </w:p>
    <w:p w14:paraId="09F0BDF1" w14:textId="77777777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68A7509C" w14:textId="77777777" w:rsid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b/>
          <w:bCs/>
          <w:color w:val="000000"/>
          <w:sz w:val="24"/>
          <w:szCs w:val="24"/>
        </w:rPr>
        <w:t>Type of Presentation</w:t>
      </w:r>
      <w:r w:rsidRPr="008B1278">
        <w:rPr>
          <w:rFonts w:ascii="Arial" w:eastAsia="Times New Roman" w:hAnsi="Arial" w:cs="Arial"/>
          <w:color w:val="000000"/>
          <w:sz w:val="24"/>
          <w:szCs w:val="24"/>
        </w:rPr>
        <w:t>: Live Workshop, Spanish Language Interpretation available</w:t>
      </w:r>
    </w:p>
    <w:p w14:paraId="23C125C1" w14:textId="06759A26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3D2317C" w14:textId="3158CD3C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Preferred Time</w:t>
      </w:r>
      <w:r w:rsidRPr="008B127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8B1278">
        <w:rPr>
          <w:rFonts w:ascii="Arial" w:eastAsia="Times New Roman" w:hAnsi="Arial" w:cs="Arial"/>
          <w:strike/>
          <w:color w:val="000000"/>
          <w:sz w:val="24"/>
          <w:szCs w:val="24"/>
        </w:rPr>
        <w:t>10-11 am</w:t>
      </w:r>
      <w:r>
        <w:rPr>
          <w:rFonts w:ascii="Arial" w:eastAsia="Times New Roman" w:hAnsi="Arial" w:cs="Arial"/>
          <w:strike/>
          <w:color w:val="000000"/>
          <w:sz w:val="24"/>
          <w:szCs w:val="24"/>
        </w:rPr>
        <w:t xml:space="preserve"> </w:t>
      </w:r>
      <w:r w:rsidRPr="008B1278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Agreed to 11:30am-12:30pm</w:t>
      </w:r>
    </w:p>
    <w:p w14:paraId="47183352" w14:textId="77777777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71C140C1" w14:textId="36C6380F" w:rsid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Presenters</w:t>
      </w:r>
      <w:r w:rsidRPr="008B1278">
        <w:rPr>
          <w:rFonts w:ascii="Arial" w:eastAsia="Times New Roman" w:hAnsi="Arial" w:cs="Arial"/>
          <w:color w:val="000000"/>
          <w:sz w:val="24"/>
          <w:szCs w:val="24"/>
        </w:rPr>
        <w:t>: Robin Cline (NeighborSpace), Sean Ruane (Advocates for Urban Agriculture), community gardeners (TBD)</w:t>
      </w:r>
    </w:p>
    <w:p w14:paraId="6D61794E" w14:textId="77777777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1DDE1CBC" w14:textId="4F7787B7" w:rsid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b/>
          <w:bCs/>
          <w:color w:val="000000"/>
          <w:sz w:val="24"/>
          <w:szCs w:val="24"/>
        </w:rPr>
        <w:t>Goal of the Presentation</w:t>
      </w:r>
      <w:r w:rsidRPr="008B1278">
        <w:rPr>
          <w:rFonts w:ascii="Arial" w:eastAsia="Times New Roman" w:hAnsi="Arial" w:cs="Arial"/>
          <w:color w:val="000000"/>
          <w:sz w:val="24"/>
          <w:szCs w:val="24"/>
        </w:rPr>
        <w:t>: To walk growers through the 2021 hydrant permit application process and connect them to opportunities for technical support. </w:t>
      </w:r>
    </w:p>
    <w:p w14:paraId="379E645A" w14:textId="77777777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6D010C12" w14:textId="77777777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b/>
          <w:bCs/>
          <w:color w:val="000000"/>
          <w:sz w:val="24"/>
          <w:szCs w:val="24"/>
        </w:rPr>
        <w:t>Benefit to community gardeners</w:t>
      </w:r>
      <w:r w:rsidRPr="008B1278">
        <w:rPr>
          <w:rFonts w:ascii="Arial" w:eastAsia="Times New Roman" w:hAnsi="Arial" w:cs="Arial"/>
          <w:color w:val="000000"/>
          <w:sz w:val="24"/>
          <w:szCs w:val="24"/>
        </w:rPr>
        <w:t>: The presentation will provide detailed information to community gardeners planning to access water from a City Hydrant in 2021. The presentation will ensure that growers know how to effectively navigate the City's updated application process and are aware of available technical assistance resources. </w:t>
      </w:r>
    </w:p>
    <w:p w14:paraId="5C38FC15" w14:textId="77777777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112BA10D" w14:textId="77777777" w:rsidR="008B1278" w:rsidRPr="008B1278" w:rsidRDefault="008B1278" w:rsidP="008B12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8B1278">
        <w:rPr>
          <w:rFonts w:ascii="Arial" w:eastAsia="Times New Roman" w:hAnsi="Arial" w:cs="Arial"/>
          <w:color w:val="000000"/>
          <w:sz w:val="24"/>
          <w:szCs w:val="24"/>
        </w:rPr>
        <w:t>Thanks,</w:t>
      </w:r>
    </w:p>
    <w:p w14:paraId="664B1EE2" w14:textId="77777777" w:rsidR="006E0D51" w:rsidRDefault="006E0D51"/>
    <w:sectPr w:rsidR="006E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78"/>
    <w:rsid w:val="00284B2E"/>
    <w:rsid w:val="00394445"/>
    <w:rsid w:val="006944E8"/>
    <w:rsid w:val="006E0D51"/>
    <w:rsid w:val="006E7452"/>
    <w:rsid w:val="008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2A00"/>
  <w15:chartTrackingRefBased/>
  <w15:docId w15:val="{83B80F4F-2046-4597-9F45-CAD8C3F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1</cp:revision>
  <dcterms:created xsi:type="dcterms:W3CDTF">2021-02-02T17:16:00Z</dcterms:created>
  <dcterms:modified xsi:type="dcterms:W3CDTF">2021-02-02T17:20:00Z</dcterms:modified>
</cp:coreProperties>
</file>