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D68EE" w14:textId="77777777" w:rsidR="00DC1E8D" w:rsidRPr="00CD3580" w:rsidRDefault="00DC1E8D" w:rsidP="00DC1E8D">
      <w:pPr>
        <w:spacing w:after="0" w:line="240" w:lineRule="auto"/>
        <w:rPr>
          <w:rFonts w:ascii="Times New Roman" w:hAnsi="Times New Roman" w:cs="Times New Roman"/>
          <w:sz w:val="24"/>
          <w:szCs w:val="24"/>
        </w:rPr>
      </w:pPr>
      <w:r w:rsidRPr="00CD3580">
        <w:rPr>
          <w:rFonts w:ascii="Times New Roman" w:hAnsi="Times New Roman" w:cs="Times New Roman"/>
          <w:sz w:val="24"/>
          <w:szCs w:val="24"/>
        </w:rPr>
        <w:t>CCGA Coordinating Committee Meeting Minutes</w:t>
      </w:r>
    </w:p>
    <w:p w14:paraId="553F3260" w14:textId="684CBAF1" w:rsidR="00DC1E8D" w:rsidRPr="00CD3580" w:rsidRDefault="00DC1E8D" w:rsidP="00DC1E8D">
      <w:pPr>
        <w:spacing w:after="0" w:line="240" w:lineRule="auto"/>
        <w:rPr>
          <w:rFonts w:ascii="Times New Roman" w:hAnsi="Times New Roman" w:cs="Times New Roman"/>
          <w:sz w:val="24"/>
          <w:szCs w:val="24"/>
        </w:rPr>
      </w:pPr>
      <w:r>
        <w:rPr>
          <w:rFonts w:ascii="Times New Roman" w:hAnsi="Times New Roman" w:cs="Times New Roman"/>
          <w:sz w:val="24"/>
          <w:szCs w:val="24"/>
        </w:rPr>
        <w:t>September 17</w:t>
      </w:r>
      <w:r w:rsidRPr="00CD3580">
        <w:rPr>
          <w:rFonts w:ascii="Times New Roman" w:hAnsi="Times New Roman" w:cs="Times New Roman"/>
          <w:sz w:val="24"/>
          <w:szCs w:val="24"/>
        </w:rPr>
        <w:t>, 202</w:t>
      </w:r>
      <w:r>
        <w:rPr>
          <w:rFonts w:ascii="Times New Roman" w:hAnsi="Times New Roman" w:cs="Times New Roman"/>
          <w:sz w:val="24"/>
          <w:szCs w:val="24"/>
        </w:rPr>
        <w:t>4</w:t>
      </w:r>
      <w:r w:rsidRPr="00CD3580">
        <w:rPr>
          <w:rFonts w:ascii="Times New Roman" w:hAnsi="Times New Roman" w:cs="Times New Roman"/>
          <w:sz w:val="24"/>
          <w:szCs w:val="24"/>
        </w:rPr>
        <w:t xml:space="preserve"> - 6pm </w:t>
      </w:r>
      <w:r>
        <w:rPr>
          <w:rFonts w:ascii="Times New Roman" w:hAnsi="Times New Roman" w:cs="Times New Roman"/>
          <w:sz w:val="24"/>
          <w:szCs w:val="24"/>
        </w:rPr>
        <w:t>at The Hatchery, 135 N Kedzie</w:t>
      </w:r>
    </w:p>
    <w:p w14:paraId="747C6463" w14:textId="77777777" w:rsidR="00DC1E8D" w:rsidRPr="00CD3580" w:rsidRDefault="00DC1E8D" w:rsidP="00DC1E8D">
      <w:pPr>
        <w:spacing w:after="0" w:line="240" w:lineRule="auto"/>
        <w:rPr>
          <w:rFonts w:ascii="Times New Roman" w:hAnsi="Times New Roman" w:cs="Times New Roman"/>
          <w:sz w:val="24"/>
          <w:szCs w:val="24"/>
        </w:rPr>
      </w:pPr>
    </w:p>
    <w:p w14:paraId="63243029" w14:textId="3520FA08" w:rsidR="00DC1E8D" w:rsidRPr="00E6784D" w:rsidRDefault="00DC1E8D" w:rsidP="00DF5A0B">
      <w:pPr>
        <w:spacing w:after="0" w:line="240" w:lineRule="auto"/>
        <w:rPr>
          <w:rFonts w:ascii="Times New Roman" w:hAnsi="Times New Roman" w:cs="Times New Roman"/>
          <w:sz w:val="24"/>
          <w:szCs w:val="24"/>
        </w:rPr>
      </w:pPr>
      <w:r w:rsidRPr="00E6784D">
        <w:rPr>
          <w:rFonts w:ascii="Times New Roman" w:hAnsi="Times New Roman" w:cs="Times New Roman"/>
          <w:sz w:val="24"/>
          <w:szCs w:val="24"/>
        </w:rPr>
        <w:t>Attending:  JW Glass, Barb Dennis, Gina Jamison, Mamie Gray,</w:t>
      </w:r>
      <w:r>
        <w:rPr>
          <w:rFonts w:ascii="Times New Roman" w:hAnsi="Times New Roman" w:cs="Times New Roman"/>
          <w:sz w:val="24"/>
          <w:szCs w:val="24"/>
        </w:rPr>
        <w:t xml:space="preserve"> May Toy, Marsha May Fran Riley, </w:t>
      </w:r>
      <w:r w:rsidRPr="00E6784D">
        <w:rPr>
          <w:rFonts w:ascii="Times New Roman" w:hAnsi="Times New Roman" w:cs="Times New Roman"/>
          <w:sz w:val="24"/>
          <w:szCs w:val="24"/>
        </w:rPr>
        <w:t xml:space="preserve">and Lorraine Kells, </w:t>
      </w:r>
      <w:r>
        <w:rPr>
          <w:rFonts w:ascii="Times New Roman" w:hAnsi="Times New Roman" w:cs="Times New Roman"/>
          <w:sz w:val="24"/>
          <w:szCs w:val="24"/>
        </w:rPr>
        <w:t>with</w:t>
      </w:r>
      <w:r w:rsidRPr="00E6784D">
        <w:rPr>
          <w:rFonts w:ascii="Times New Roman" w:hAnsi="Times New Roman" w:cs="Times New Roman"/>
          <w:sz w:val="24"/>
          <w:szCs w:val="24"/>
        </w:rPr>
        <w:t xml:space="preserve"> gues</w:t>
      </w:r>
      <w:r>
        <w:rPr>
          <w:rFonts w:ascii="Times New Roman" w:hAnsi="Times New Roman" w:cs="Times New Roman"/>
          <w:sz w:val="24"/>
          <w:szCs w:val="24"/>
        </w:rPr>
        <w:t xml:space="preserve">ts Nathan from </w:t>
      </w:r>
      <w:r w:rsidR="00E146B8">
        <w:rPr>
          <w:rFonts w:ascii="Times New Roman" w:hAnsi="Times New Roman" w:cs="Times New Roman"/>
          <w:sz w:val="24"/>
          <w:szCs w:val="24"/>
        </w:rPr>
        <w:t>Wood Street</w:t>
      </w:r>
      <w:r>
        <w:rPr>
          <w:rFonts w:ascii="Times New Roman" w:hAnsi="Times New Roman" w:cs="Times New Roman"/>
          <w:sz w:val="24"/>
          <w:szCs w:val="24"/>
        </w:rPr>
        <w:t xml:space="preserve"> </w:t>
      </w:r>
      <w:r w:rsidR="00DF5A0B">
        <w:rPr>
          <w:rFonts w:ascii="Times New Roman" w:hAnsi="Times New Roman" w:cs="Times New Roman"/>
          <w:sz w:val="24"/>
          <w:szCs w:val="24"/>
        </w:rPr>
        <w:t xml:space="preserve">Collective </w:t>
      </w:r>
      <w:r>
        <w:rPr>
          <w:rFonts w:ascii="Times New Roman" w:hAnsi="Times New Roman" w:cs="Times New Roman"/>
          <w:sz w:val="24"/>
          <w:szCs w:val="24"/>
        </w:rPr>
        <w:t xml:space="preserve">and Emma </w:t>
      </w:r>
      <w:r w:rsidR="00DF5A0B">
        <w:rPr>
          <w:rFonts w:ascii="Times New Roman" w:hAnsi="Times New Roman" w:cs="Times New Roman"/>
          <w:sz w:val="24"/>
          <w:szCs w:val="24"/>
        </w:rPr>
        <w:t xml:space="preserve">Pierce, </w:t>
      </w:r>
      <w:r w:rsidR="00DF5A0B" w:rsidRPr="00DF5A0B">
        <w:rPr>
          <w:rFonts w:ascii="Times New Roman" w:hAnsi="Times New Roman" w:cs="Times New Roman"/>
          <w:sz w:val="24"/>
          <w:szCs w:val="24"/>
        </w:rPr>
        <w:t>Food System Organizer</w:t>
      </w:r>
      <w:r w:rsidR="00DF5A0B">
        <w:rPr>
          <w:rFonts w:ascii="Times New Roman" w:hAnsi="Times New Roman" w:cs="Times New Roman"/>
          <w:sz w:val="24"/>
          <w:szCs w:val="24"/>
        </w:rPr>
        <w:t xml:space="preserve">, </w:t>
      </w:r>
      <w:r w:rsidR="00DF5A0B" w:rsidRPr="00DF5A0B">
        <w:rPr>
          <w:rFonts w:ascii="Times New Roman" w:hAnsi="Times New Roman" w:cs="Times New Roman"/>
          <w:sz w:val="24"/>
          <w:szCs w:val="24"/>
        </w:rPr>
        <w:t>First Presbyterian Church of Chicago</w:t>
      </w:r>
    </w:p>
    <w:p w14:paraId="7E587B05" w14:textId="77777777" w:rsidR="00DC1E8D" w:rsidRPr="00CD3580" w:rsidRDefault="00DC1E8D" w:rsidP="00DC1E8D">
      <w:pPr>
        <w:spacing w:after="0" w:line="240" w:lineRule="auto"/>
        <w:rPr>
          <w:rFonts w:ascii="Times New Roman" w:hAnsi="Times New Roman" w:cs="Times New Roman"/>
          <w:sz w:val="24"/>
          <w:szCs w:val="24"/>
        </w:rPr>
      </w:pPr>
      <w:bookmarkStart w:id="0" w:name="_Hlk156470746"/>
    </w:p>
    <w:bookmarkEnd w:id="0"/>
    <w:p w14:paraId="23745EC3" w14:textId="01A2C83B" w:rsidR="00DC1E8D" w:rsidRDefault="00DC1E8D" w:rsidP="00DC1E8D">
      <w:pPr>
        <w:spacing w:after="0" w:line="240" w:lineRule="auto"/>
        <w:rPr>
          <w:rFonts w:ascii="Times New Roman" w:hAnsi="Times New Roman" w:cs="Times New Roman"/>
          <w:sz w:val="24"/>
          <w:szCs w:val="24"/>
        </w:rPr>
      </w:pPr>
      <w:r>
        <w:rPr>
          <w:rFonts w:ascii="Times New Roman" w:hAnsi="Times New Roman" w:cs="Times New Roman"/>
          <w:sz w:val="24"/>
          <w:szCs w:val="24"/>
        </w:rPr>
        <w:t>Acceptance of June meeting minutes tabled</w:t>
      </w:r>
      <w:r w:rsidRPr="00CD3580">
        <w:rPr>
          <w:rFonts w:ascii="Times New Roman" w:hAnsi="Times New Roman" w:cs="Times New Roman"/>
          <w:sz w:val="24"/>
          <w:szCs w:val="24"/>
        </w:rPr>
        <w:t>.</w:t>
      </w:r>
      <w:r>
        <w:rPr>
          <w:rFonts w:ascii="Times New Roman" w:hAnsi="Times New Roman" w:cs="Times New Roman"/>
          <w:sz w:val="24"/>
          <w:szCs w:val="24"/>
        </w:rPr>
        <w:t xml:space="preserve"> Lorraine taking notes, no timekeeper</w:t>
      </w:r>
    </w:p>
    <w:p w14:paraId="426420B4" w14:textId="796C8FDC" w:rsidR="00DC1E8D" w:rsidRPr="00CD3580" w:rsidRDefault="00DC1E8D" w:rsidP="00DC1E8D">
      <w:pPr>
        <w:spacing w:after="0" w:line="240" w:lineRule="auto"/>
        <w:rPr>
          <w:rFonts w:ascii="Times New Roman" w:hAnsi="Times New Roman" w:cs="Times New Roman"/>
          <w:sz w:val="24"/>
          <w:szCs w:val="24"/>
        </w:rPr>
      </w:pPr>
      <w:r w:rsidRPr="00B17EC1">
        <w:rPr>
          <w:rFonts w:ascii="Times New Roman" w:hAnsi="Times New Roman" w:cs="Times New Roman"/>
          <w:sz w:val="24"/>
          <w:szCs w:val="24"/>
        </w:rPr>
        <w:t xml:space="preserve">Meeting called to order </w:t>
      </w:r>
      <w:r w:rsidRPr="00DF5A0B">
        <w:rPr>
          <w:rFonts w:ascii="Times New Roman" w:hAnsi="Times New Roman" w:cs="Times New Roman"/>
          <w:b/>
          <w:bCs/>
          <w:sz w:val="24"/>
          <w:szCs w:val="24"/>
        </w:rPr>
        <w:t>6:29pm</w:t>
      </w:r>
    </w:p>
    <w:p w14:paraId="16476645" w14:textId="77777777" w:rsidR="00DC1E8D" w:rsidRDefault="00DC1E8D" w:rsidP="00DC1E8D">
      <w:pPr>
        <w:spacing w:after="0" w:line="240" w:lineRule="auto"/>
        <w:rPr>
          <w:rFonts w:ascii="Times New Roman" w:hAnsi="Times New Roman" w:cs="Times New Roman"/>
          <w:sz w:val="24"/>
          <w:szCs w:val="24"/>
        </w:rPr>
      </w:pPr>
    </w:p>
    <w:p w14:paraId="1994DD52" w14:textId="078F03F8" w:rsidR="00DC1E8D" w:rsidRDefault="00DC1E8D" w:rsidP="00DC1E8D">
      <w:pPr>
        <w:spacing w:after="0" w:line="240" w:lineRule="auto"/>
        <w:rPr>
          <w:rFonts w:ascii="Times New Roman" w:hAnsi="Times New Roman" w:cs="Times New Roman"/>
          <w:b/>
          <w:bCs/>
          <w:sz w:val="24"/>
          <w:szCs w:val="24"/>
        </w:rPr>
      </w:pPr>
      <w:r w:rsidRPr="00522111">
        <w:rPr>
          <w:rFonts w:ascii="Times New Roman" w:hAnsi="Times New Roman" w:cs="Times New Roman"/>
          <w:b/>
          <w:bCs/>
          <w:sz w:val="24"/>
          <w:szCs w:val="24"/>
        </w:rPr>
        <w:t>Project/Event Updates</w:t>
      </w:r>
    </w:p>
    <w:p w14:paraId="269C5F0C" w14:textId="0C5A934E" w:rsidR="00DC1E8D" w:rsidRPr="00DC1E8D" w:rsidRDefault="00DC1E8D" w:rsidP="00DC1E8D">
      <w:pPr>
        <w:spacing w:after="0" w:line="240" w:lineRule="auto"/>
        <w:rPr>
          <w:rFonts w:ascii="Times New Roman" w:hAnsi="Times New Roman" w:cs="Times New Roman"/>
          <w:sz w:val="24"/>
          <w:szCs w:val="24"/>
        </w:rPr>
      </w:pPr>
      <w:r>
        <w:rPr>
          <w:rFonts w:ascii="Times New Roman" w:hAnsi="Times New Roman" w:cs="Times New Roman"/>
          <w:sz w:val="24"/>
          <w:szCs w:val="24"/>
        </w:rPr>
        <w:t>Remembrances of Julie Samuels were shared by those who knew/ worked with her in advance of calling for ideas for a CCGA tribute for Julie. An ad-hoc committee with Gina, Angela, Mamie, Cordia</w:t>
      </w:r>
      <w:r w:rsidR="007E4F9D">
        <w:rPr>
          <w:rFonts w:ascii="Times New Roman" w:hAnsi="Times New Roman" w:cs="Times New Roman"/>
          <w:sz w:val="24"/>
          <w:szCs w:val="24"/>
        </w:rPr>
        <w:t>,</w:t>
      </w:r>
      <w:r>
        <w:rPr>
          <w:rFonts w:ascii="Times New Roman" w:hAnsi="Times New Roman" w:cs="Times New Roman"/>
          <w:sz w:val="24"/>
          <w:szCs w:val="24"/>
        </w:rPr>
        <w:t xml:space="preserve"> and Mary Fran was established to work on creating a lasting reminder and worth</w:t>
      </w:r>
      <w:r w:rsidR="007E4F9D">
        <w:rPr>
          <w:rFonts w:ascii="Times New Roman" w:hAnsi="Times New Roman" w:cs="Times New Roman"/>
          <w:sz w:val="24"/>
          <w:szCs w:val="24"/>
        </w:rPr>
        <w:t>y</w:t>
      </w:r>
      <w:r>
        <w:rPr>
          <w:rFonts w:ascii="Times New Roman" w:hAnsi="Times New Roman" w:cs="Times New Roman"/>
          <w:sz w:val="24"/>
          <w:szCs w:val="24"/>
        </w:rPr>
        <w:t xml:space="preserve"> tribute </w:t>
      </w:r>
      <w:r w:rsidR="008C2DF8">
        <w:rPr>
          <w:rFonts w:ascii="Times New Roman" w:hAnsi="Times New Roman" w:cs="Times New Roman"/>
          <w:sz w:val="24"/>
          <w:szCs w:val="24"/>
        </w:rPr>
        <w:t>to</w:t>
      </w:r>
      <w:r>
        <w:rPr>
          <w:rFonts w:ascii="Times New Roman" w:hAnsi="Times New Roman" w:cs="Times New Roman"/>
          <w:sz w:val="24"/>
          <w:szCs w:val="24"/>
        </w:rPr>
        <w:t xml:space="preserve"> Julie</w:t>
      </w:r>
      <w:r w:rsidR="008C2DF8">
        <w:rPr>
          <w:rFonts w:ascii="Times New Roman" w:hAnsi="Times New Roman" w:cs="Times New Roman"/>
          <w:sz w:val="24"/>
          <w:szCs w:val="24"/>
        </w:rPr>
        <w:t>, who</w:t>
      </w:r>
      <w:r>
        <w:rPr>
          <w:rFonts w:ascii="Times New Roman" w:hAnsi="Times New Roman" w:cs="Times New Roman"/>
          <w:sz w:val="24"/>
          <w:szCs w:val="24"/>
        </w:rPr>
        <w:t xml:space="preserve"> was </w:t>
      </w:r>
      <w:r w:rsidR="008C2DF8">
        <w:rPr>
          <w:rFonts w:ascii="Times New Roman" w:hAnsi="Times New Roman" w:cs="Times New Roman"/>
          <w:sz w:val="24"/>
          <w:szCs w:val="24"/>
        </w:rPr>
        <w:t xml:space="preserve">a force </w:t>
      </w:r>
      <w:r>
        <w:rPr>
          <w:rFonts w:ascii="Times New Roman" w:hAnsi="Times New Roman" w:cs="Times New Roman"/>
          <w:sz w:val="24"/>
          <w:szCs w:val="24"/>
        </w:rPr>
        <w:t xml:space="preserve">to all of us in CCGA and </w:t>
      </w:r>
      <w:r w:rsidR="008C2DF8">
        <w:rPr>
          <w:rFonts w:ascii="Times New Roman" w:hAnsi="Times New Roman" w:cs="Times New Roman"/>
          <w:sz w:val="24"/>
          <w:szCs w:val="24"/>
        </w:rPr>
        <w:t xml:space="preserve">for </w:t>
      </w:r>
      <w:r>
        <w:rPr>
          <w:rFonts w:ascii="Times New Roman" w:hAnsi="Times New Roman" w:cs="Times New Roman"/>
          <w:sz w:val="24"/>
          <w:szCs w:val="24"/>
        </w:rPr>
        <w:t>every community gardener</w:t>
      </w:r>
      <w:r w:rsidR="007E4F9D">
        <w:rPr>
          <w:rFonts w:ascii="Times New Roman" w:hAnsi="Times New Roman" w:cs="Times New Roman"/>
          <w:sz w:val="24"/>
          <w:szCs w:val="24"/>
        </w:rPr>
        <w:t>. Lorraine reported that the CCGA GoFundMe app has raised money for the general fund which may be used for Julie’s tribute.</w:t>
      </w:r>
    </w:p>
    <w:p w14:paraId="4C2B267A" w14:textId="0A58F252" w:rsidR="00DC1E8D" w:rsidRDefault="008C2DF8" w:rsidP="00DC1E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Please see the </w:t>
      </w:r>
      <w:r w:rsidR="007E4F9D">
        <w:rPr>
          <w:rFonts w:ascii="Times New Roman" w:hAnsi="Times New Roman" w:cs="Times New Roman"/>
          <w:b/>
          <w:bCs/>
          <w:sz w:val="24"/>
          <w:szCs w:val="24"/>
        </w:rPr>
        <w:t xml:space="preserve">remembrances and list </w:t>
      </w:r>
      <w:r>
        <w:rPr>
          <w:rFonts w:ascii="Times New Roman" w:hAnsi="Times New Roman" w:cs="Times New Roman"/>
          <w:b/>
          <w:bCs/>
          <w:sz w:val="24"/>
          <w:szCs w:val="24"/>
        </w:rPr>
        <w:t xml:space="preserve">of ideas </w:t>
      </w:r>
      <w:r w:rsidR="007E4F9D">
        <w:rPr>
          <w:rFonts w:ascii="Times New Roman" w:hAnsi="Times New Roman" w:cs="Times New Roman"/>
          <w:b/>
          <w:bCs/>
          <w:sz w:val="24"/>
          <w:szCs w:val="24"/>
        </w:rPr>
        <w:t>at the end of these notes.</w:t>
      </w:r>
    </w:p>
    <w:p w14:paraId="73EC4D0D" w14:textId="77777777" w:rsidR="007E4F9D" w:rsidRDefault="007E4F9D" w:rsidP="00DC1E8D">
      <w:pPr>
        <w:spacing w:after="0" w:line="240" w:lineRule="auto"/>
        <w:rPr>
          <w:rFonts w:ascii="Times New Roman" w:hAnsi="Times New Roman" w:cs="Times New Roman"/>
          <w:b/>
          <w:bCs/>
          <w:sz w:val="24"/>
          <w:szCs w:val="24"/>
        </w:rPr>
      </w:pPr>
    </w:p>
    <w:p w14:paraId="32A762A1" w14:textId="77777777" w:rsidR="00F96C37" w:rsidRDefault="00F96C37" w:rsidP="00DC1E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7:11pm </w:t>
      </w:r>
    </w:p>
    <w:p w14:paraId="102BA00B" w14:textId="02DF9B1A" w:rsidR="007E4F9D" w:rsidRPr="00F96C37" w:rsidRDefault="00F96C37" w:rsidP="00DC1E8D">
      <w:pPr>
        <w:spacing w:after="0" w:line="240" w:lineRule="auto"/>
        <w:rPr>
          <w:rFonts w:ascii="Times New Roman" w:hAnsi="Times New Roman" w:cs="Times New Roman"/>
          <w:b/>
          <w:bCs/>
          <w:sz w:val="24"/>
          <w:szCs w:val="24"/>
        </w:rPr>
      </w:pPr>
      <w:r>
        <w:rPr>
          <w:rFonts w:ascii="Times New Roman" w:hAnsi="Times New Roman" w:cs="Times New Roman"/>
          <w:sz w:val="24"/>
          <w:szCs w:val="24"/>
        </w:rPr>
        <w:t>May and Lorraine gave an update of the proposed agreement between CCGA and AUA on the Chicago Urban Agriculture Ordinance. Proposal for a motion</w:t>
      </w:r>
      <w:r w:rsidR="00B60208">
        <w:rPr>
          <w:rFonts w:ascii="Times New Roman" w:hAnsi="Times New Roman" w:cs="Times New Roman"/>
          <w:sz w:val="24"/>
          <w:szCs w:val="24"/>
        </w:rPr>
        <w:t xml:space="preserve"> was made. </w:t>
      </w:r>
      <w:r w:rsidRPr="00F96C37">
        <w:rPr>
          <w:rFonts w:ascii="Times New Roman" w:hAnsi="Times New Roman" w:cs="Times New Roman"/>
          <w:b/>
          <w:bCs/>
          <w:sz w:val="24"/>
          <w:szCs w:val="24"/>
        </w:rPr>
        <w:t xml:space="preserve">CCGA will enter into an agreement with AUA to do research and outreach for the development of the </w:t>
      </w:r>
      <w:r w:rsidRPr="00F96C37">
        <w:rPr>
          <w:rFonts w:ascii="Times New Roman" w:eastAsia="Times New Roman" w:hAnsi="Times New Roman" w:cs="Times New Roman"/>
          <w:b/>
          <w:bCs/>
          <w:color w:val="000000"/>
          <w:kern w:val="0"/>
          <w:sz w:val="24"/>
          <w:szCs w:val="24"/>
          <w14:ligatures w14:val="none"/>
        </w:rPr>
        <w:t>Chicago Urban Agriculture Plan (CUAP</w:t>
      </w:r>
      <w:r w:rsidRPr="00F96C37">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 xml:space="preserve">. </w:t>
      </w:r>
      <w:bookmarkStart w:id="1" w:name="_Hlk177995767"/>
      <w:r w:rsidR="00B60208">
        <w:rPr>
          <w:rFonts w:ascii="Times New Roman" w:eastAsia="Times New Roman" w:hAnsi="Times New Roman" w:cs="Times New Roman"/>
          <w:color w:val="000000"/>
          <w:kern w:val="0"/>
          <w:sz w:val="24"/>
          <w:szCs w:val="24"/>
          <w14:ligatures w14:val="none"/>
        </w:rPr>
        <w:t>M</w:t>
      </w:r>
      <w:r>
        <w:rPr>
          <w:rFonts w:ascii="Times New Roman" w:eastAsia="Times New Roman" w:hAnsi="Times New Roman" w:cs="Times New Roman"/>
          <w:color w:val="000000"/>
          <w:kern w:val="0"/>
          <w:sz w:val="24"/>
          <w:szCs w:val="24"/>
          <w14:ligatures w14:val="none"/>
        </w:rPr>
        <w:t>otion</w:t>
      </w:r>
      <w:r w:rsidRPr="00F96C37">
        <w:rPr>
          <w:rFonts w:ascii="Times New Roman" w:eastAsia="Times New Roman" w:hAnsi="Times New Roman" w:cs="Times New Roman"/>
          <w:color w:val="000000"/>
          <w:kern w:val="0"/>
          <w:sz w:val="24"/>
          <w:szCs w:val="24"/>
          <w14:ligatures w14:val="none"/>
        </w:rPr>
        <w:t xml:space="preserve"> was made by</w:t>
      </w:r>
      <w:r>
        <w:rPr>
          <w:rFonts w:ascii="Times New Roman" w:eastAsia="Times New Roman" w:hAnsi="Times New Roman" w:cs="Times New Roman"/>
          <w:color w:val="000000"/>
          <w:kern w:val="0"/>
          <w:sz w:val="24"/>
          <w:szCs w:val="24"/>
          <w14:ligatures w14:val="none"/>
        </w:rPr>
        <w:t xml:space="preserve"> Marsha; seconded by JW</w:t>
      </w:r>
      <w:r w:rsidR="00B60208">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 xml:space="preserve"> The motion was approved by voice vote with Barb abstaining. </w:t>
      </w:r>
    </w:p>
    <w:p w14:paraId="77EFB981" w14:textId="77777777" w:rsidR="00DC1E8D" w:rsidRPr="00CD3580" w:rsidRDefault="00DC1E8D" w:rsidP="00DC1E8D">
      <w:pPr>
        <w:tabs>
          <w:tab w:val="left" w:pos="1860"/>
        </w:tabs>
        <w:spacing w:after="0" w:line="240" w:lineRule="auto"/>
        <w:rPr>
          <w:rFonts w:ascii="Times New Roman" w:hAnsi="Times New Roman" w:cs="Times New Roman"/>
          <w:sz w:val="24"/>
          <w:szCs w:val="24"/>
        </w:rPr>
      </w:pPr>
    </w:p>
    <w:bookmarkEnd w:id="1"/>
    <w:p w14:paraId="42AC723D" w14:textId="77777777" w:rsidR="00DC1E8D" w:rsidRDefault="00DC1E8D" w:rsidP="00DC1E8D">
      <w:pPr>
        <w:spacing w:after="0" w:line="240" w:lineRule="auto"/>
        <w:rPr>
          <w:rFonts w:ascii="Times New Roman" w:hAnsi="Times New Roman" w:cs="Times New Roman"/>
          <w:b/>
          <w:bCs/>
          <w:sz w:val="24"/>
          <w:szCs w:val="24"/>
        </w:rPr>
      </w:pPr>
      <w:r w:rsidRPr="00C46201">
        <w:rPr>
          <w:rFonts w:ascii="Times New Roman" w:hAnsi="Times New Roman" w:cs="Times New Roman"/>
          <w:b/>
          <w:bCs/>
          <w:sz w:val="24"/>
          <w:szCs w:val="24"/>
        </w:rPr>
        <w:t>Committee Reports</w:t>
      </w:r>
    </w:p>
    <w:p w14:paraId="6CA7690C" w14:textId="77777777" w:rsidR="00DC1E8D" w:rsidRDefault="00DC1E8D" w:rsidP="00DC1E8D">
      <w:pPr>
        <w:spacing w:after="0" w:line="240" w:lineRule="auto"/>
        <w:rPr>
          <w:rFonts w:ascii="Times New Roman" w:hAnsi="Times New Roman" w:cs="Times New Roman"/>
          <w:b/>
          <w:bCs/>
          <w:sz w:val="24"/>
          <w:szCs w:val="24"/>
        </w:rPr>
      </w:pPr>
    </w:p>
    <w:p w14:paraId="2027F43F" w14:textId="77777777" w:rsidR="00F96C37" w:rsidRPr="00C46201" w:rsidRDefault="00F96C37" w:rsidP="00F96C37">
      <w:pPr>
        <w:spacing w:after="0" w:line="240" w:lineRule="auto"/>
        <w:rPr>
          <w:rFonts w:ascii="Times New Roman" w:hAnsi="Times New Roman" w:cs="Times New Roman"/>
          <w:b/>
          <w:bCs/>
          <w:sz w:val="24"/>
          <w:szCs w:val="24"/>
        </w:rPr>
      </w:pPr>
      <w:r w:rsidRPr="00C46201">
        <w:rPr>
          <w:rFonts w:ascii="Times New Roman" w:hAnsi="Times New Roman" w:cs="Times New Roman"/>
          <w:b/>
          <w:bCs/>
          <w:sz w:val="24"/>
          <w:szCs w:val="24"/>
        </w:rPr>
        <w:t>Resources and Distribution</w:t>
      </w:r>
    </w:p>
    <w:p w14:paraId="0CA6DDBD" w14:textId="6126CE56" w:rsidR="00DC1E8D" w:rsidRPr="00DF5A0B" w:rsidRDefault="00F96C37" w:rsidP="00DC1E8D">
      <w:pPr>
        <w:spacing w:after="0" w:line="240" w:lineRule="auto"/>
        <w:rPr>
          <w:rFonts w:ascii="Times New Roman" w:hAnsi="Times New Roman" w:cs="Times New Roman"/>
          <w:sz w:val="24"/>
          <w:szCs w:val="24"/>
        </w:rPr>
      </w:pPr>
      <w:r w:rsidRPr="00CD3580">
        <w:rPr>
          <w:rFonts w:ascii="Times New Roman" w:hAnsi="Times New Roman" w:cs="Times New Roman"/>
          <w:sz w:val="24"/>
          <w:szCs w:val="24"/>
        </w:rPr>
        <w:t xml:space="preserve">Barb </w:t>
      </w:r>
      <w:r>
        <w:rPr>
          <w:rFonts w:ascii="Times New Roman" w:hAnsi="Times New Roman" w:cs="Times New Roman"/>
          <w:sz w:val="24"/>
          <w:szCs w:val="24"/>
        </w:rPr>
        <w:t>reported that Scott Byron will donate plants and shrubs for a CCGA Perennial Distribution, Friday, Sept 27.  An email blast went out with the flyer and details; flyer was posted on FB.</w:t>
      </w:r>
    </w:p>
    <w:p w14:paraId="0E4001B4" w14:textId="77777777" w:rsidR="00DC1E8D" w:rsidRPr="00280810" w:rsidRDefault="00DC1E8D" w:rsidP="00DC1E8D">
      <w:pPr>
        <w:spacing w:after="0" w:line="240" w:lineRule="auto"/>
        <w:rPr>
          <w:rFonts w:ascii="Times New Roman" w:hAnsi="Times New Roman" w:cs="Times New Roman"/>
        </w:rPr>
      </w:pPr>
    </w:p>
    <w:p w14:paraId="488E0080" w14:textId="1646E5A8" w:rsidR="00DC1E8D" w:rsidRDefault="00DC1E8D" w:rsidP="00DC1E8D">
      <w:pPr>
        <w:spacing w:after="0" w:line="240" w:lineRule="auto"/>
        <w:rPr>
          <w:rFonts w:ascii="Times New Roman" w:hAnsi="Times New Roman" w:cs="Times New Roman"/>
          <w:sz w:val="24"/>
          <w:szCs w:val="24"/>
        </w:rPr>
      </w:pPr>
      <w:r w:rsidRPr="00683882">
        <w:rPr>
          <w:rFonts w:ascii="Times New Roman" w:hAnsi="Times New Roman" w:cs="Times New Roman"/>
          <w:b/>
          <w:bCs/>
          <w:sz w:val="24"/>
          <w:szCs w:val="24"/>
        </w:rPr>
        <w:t>Advocacy &amp; Outreach –</w:t>
      </w:r>
      <w:r w:rsidRPr="00CD3580">
        <w:rPr>
          <w:rFonts w:ascii="Times New Roman" w:hAnsi="Times New Roman" w:cs="Times New Roman"/>
          <w:sz w:val="24"/>
          <w:szCs w:val="24"/>
        </w:rPr>
        <w:t xml:space="preserve"> </w:t>
      </w:r>
      <w:r w:rsidR="00DF5A0B">
        <w:rPr>
          <w:rFonts w:ascii="Times New Roman" w:hAnsi="Times New Roman" w:cs="Times New Roman"/>
          <w:sz w:val="24"/>
          <w:szCs w:val="24"/>
        </w:rPr>
        <w:t xml:space="preserve">Covered in Projects/Event Updates. May has accepted doing a How to Start a Garden Workshop. </w:t>
      </w:r>
    </w:p>
    <w:p w14:paraId="0AB60B7D" w14:textId="77777777" w:rsidR="00DC1E8D" w:rsidRPr="00280810" w:rsidRDefault="00DC1E8D" w:rsidP="00DC1E8D">
      <w:pPr>
        <w:spacing w:after="0" w:line="240" w:lineRule="auto"/>
        <w:rPr>
          <w:rFonts w:ascii="Times New Roman" w:hAnsi="Times New Roman" w:cs="Times New Roman"/>
        </w:rPr>
      </w:pPr>
    </w:p>
    <w:p w14:paraId="265FB398" w14:textId="52677BEA" w:rsidR="00DC1E8D" w:rsidRDefault="00DC1E8D" w:rsidP="00DF5A0B">
      <w:pPr>
        <w:rPr>
          <w:rFonts w:ascii="Times New Roman" w:hAnsi="Times New Roman" w:cs="Times New Roman"/>
          <w:color w:val="000000"/>
          <w:sz w:val="24"/>
          <w:szCs w:val="24"/>
          <w:shd w:val="clear" w:color="auto" w:fill="FFFFFF"/>
        </w:rPr>
      </w:pPr>
      <w:r w:rsidRPr="00683882">
        <w:rPr>
          <w:rFonts w:ascii="Times New Roman" w:hAnsi="Times New Roman" w:cs="Times New Roman"/>
          <w:b/>
          <w:bCs/>
          <w:sz w:val="24"/>
          <w:szCs w:val="24"/>
        </w:rPr>
        <w:t>Education</w:t>
      </w:r>
      <w:r w:rsidRPr="00CD3580">
        <w:rPr>
          <w:rFonts w:ascii="Times New Roman" w:hAnsi="Times New Roman" w:cs="Times New Roman"/>
          <w:sz w:val="24"/>
          <w:szCs w:val="24"/>
        </w:rPr>
        <w:t xml:space="preserve"> –</w:t>
      </w:r>
      <w:r>
        <w:rPr>
          <w:rFonts w:ascii="Times New Roman" w:hAnsi="Times New Roman" w:cs="Times New Roman"/>
          <w:sz w:val="24"/>
          <w:szCs w:val="24"/>
        </w:rPr>
        <w:t xml:space="preserve"> </w:t>
      </w:r>
      <w:r w:rsidR="00E146B8">
        <w:rPr>
          <w:rFonts w:ascii="Times New Roman" w:hAnsi="Times New Roman" w:cs="Times New Roman"/>
          <w:sz w:val="24"/>
          <w:szCs w:val="24"/>
        </w:rPr>
        <w:t>Requested that the $400 in LVMH allocated to Advocacy and Outreach</w:t>
      </w:r>
      <w:r w:rsidR="00E146B8" w:rsidRPr="00E146B8">
        <w:rPr>
          <w:rFonts w:ascii="Times New Roman" w:hAnsi="Times New Roman" w:cs="Times New Roman"/>
          <w:color w:val="000000"/>
          <w:sz w:val="24"/>
          <w:szCs w:val="24"/>
          <w:shd w:val="clear" w:color="auto" w:fill="FFFFFF"/>
        </w:rPr>
        <w:t> for a series of demonstrations and training workshops to deal with rats</w:t>
      </w:r>
      <w:r w:rsidR="00E146B8">
        <w:rPr>
          <w:rFonts w:ascii="Times New Roman" w:hAnsi="Times New Roman" w:cs="Times New Roman"/>
          <w:color w:val="000000"/>
          <w:sz w:val="24"/>
          <w:szCs w:val="24"/>
          <w:shd w:val="clear" w:color="auto" w:fill="FFFFFF"/>
        </w:rPr>
        <w:t xml:space="preserve"> be transferred to Educations’ Legacy Gardner account.  </w:t>
      </w:r>
      <w:r w:rsidR="00E146B8" w:rsidRPr="00E146B8">
        <w:rPr>
          <w:rFonts w:ascii="Times New Roman" w:hAnsi="Times New Roman" w:cs="Times New Roman"/>
          <w:color w:val="000000"/>
          <w:sz w:val="24"/>
          <w:szCs w:val="24"/>
          <w:shd w:val="clear" w:color="auto" w:fill="FFFFFF"/>
        </w:rPr>
        <w:t>Since we requested the Advocacy/Outreach grant, we've learned that Lincoln Park Zoo’s Urban Wildlife Institute rolled out a project meeting with community gardeners, making recommendations and holding workshops to help community gardens support biodiversity and reduce negative human-wildlife interactions, particularly with rats</w:t>
      </w:r>
      <w:r w:rsidR="00E146B8">
        <w:rPr>
          <w:rFonts w:ascii="Times New Roman" w:hAnsi="Times New Roman" w:cs="Times New Roman"/>
          <w:color w:val="000000"/>
          <w:sz w:val="24"/>
          <w:szCs w:val="24"/>
          <w:shd w:val="clear" w:color="auto" w:fill="FFFFFF"/>
        </w:rPr>
        <w:t>. There has been no request from gardeners for help with rats</w:t>
      </w:r>
      <w:r w:rsidR="00B60208">
        <w:rPr>
          <w:rFonts w:ascii="Times New Roman" w:hAnsi="Times New Roman" w:cs="Times New Roman"/>
          <w:color w:val="000000"/>
          <w:sz w:val="24"/>
          <w:szCs w:val="24"/>
          <w:shd w:val="clear" w:color="auto" w:fill="FFFFFF"/>
        </w:rPr>
        <w:t>. Proposed motion:</w:t>
      </w:r>
      <w:r w:rsidR="00E146B8">
        <w:rPr>
          <w:rFonts w:ascii="Times New Roman" w:hAnsi="Times New Roman" w:cs="Times New Roman"/>
          <w:color w:val="000000"/>
          <w:sz w:val="24"/>
          <w:szCs w:val="24"/>
          <w:shd w:val="clear" w:color="auto" w:fill="FFFFFF"/>
        </w:rPr>
        <w:t xml:space="preserve"> </w:t>
      </w:r>
      <w:r w:rsidR="00E146B8" w:rsidRPr="00E146B8">
        <w:rPr>
          <w:rFonts w:ascii="Times New Roman" w:hAnsi="Times New Roman" w:cs="Times New Roman"/>
          <w:b/>
          <w:bCs/>
          <w:color w:val="000000"/>
          <w:sz w:val="24"/>
          <w:szCs w:val="24"/>
          <w:shd w:val="clear" w:color="auto" w:fill="FFFFFF"/>
        </w:rPr>
        <w:t>CCGA agrees to move funds totaling $400 from Advocacy and Outreach to Education’s Legacy Gardener account to support the program.</w:t>
      </w:r>
      <w:r w:rsidR="00B60208" w:rsidRPr="00B60208">
        <w:rPr>
          <w:rFonts w:ascii="Times New Roman" w:hAnsi="Times New Roman" w:cs="Times New Roman"/>
          <w:color w:val="000000"/>
          <w:sz w:val="24"/>
          <w:szCs w:val="24"/>
          <w:shd w:val="clear" w:color="auto" w:fill="FFFFFF"/>
        </w:rPr>
        <w:t xml:space="preserve"> </w:t>
      </w:r>
      <w:r w:rsidR="00B60208">
        <w:rPr>
          <w:rFonts w:ascii="Times New Roman" w:hAnsi="Times New Roman" w:cs="Times New Roman"/>
          <w:color w:val="000000"/>
          <w:sz w:val="24"/>
          <w:szCs w:val="24"/>
          <w:shd w:val="clear" w:color="auto" w:fill="FFFFFF"/>
        </w:rPr>
        <w:t>M</w:t>
      </w:r>
      <w:r w:rsidR="00B60208" w:rsidRPr="00B60208">
        <w:rPr>
          <w:rFonts w:ascii="Times New Roman" w:hAnsi="Times New Roman" w:cs="Times New Roman"/>
          <w:color w:val="000000"/>
          <w:sz w:val="24"/>
          <w:szCs w:val="24"/>
          <w:shd w:val="clear" w:color="auto" w:fill="FFFFFF"/>
        </w:rPr>
        <w:t>otion was made by M</w:t>
      </w:r>
      <w:r w:rsidR="00B60208">
        <w:rPr>
          <w:rFonts w:ascii="Times New Roman" w:hAnsi="Times New Roman" w:cs="Times New Roman"/>
          <w:color w:val="000000"/>
          <w:sz w:val="24"/>
          <w:szCs w:val="24"/>
          <w:shd w:val="clear" w:color="auto" w:fill="FFFFFF"/>
        </w:rPr>
        <w:t>ary Fran</w:t>
      </w:r>
      <w:r w:rsidR="00B60208" w:rsidRPr="00B60208">
        <w:rPr>
          <w:rFonts w:ascii="Times New Roman" w:hAnsi="Times New Roman" w:cs="Times New Roman"/>
          <w:color w:val="000000"/>
          <w:sz w:val="24"/>
          <w:szCs w:val="24"/>
          <w:shd w:val="clear" w:color="auto" w:fill="FFFFFF"/>
        </w:rPr>
        <w:t xml:space="preserve">; seconded by </w:t>
      </w:r>
      <w:r w:rsidR="00B60208">
        <w:rPr>
          <w:rFonts w:ascii="Times New Roman" w:hAnsi="Times New Roman" w:cs="Times New Roman"/>
          <w:color w:val="000000"/>
          <w:sz w:val="24"/>
          <w:szCs w:val="24"/>
          <w:shd w:val="clear" w:color="auto" w:fill="FFFFFF"/>
        </w:rPr>
        <w:t>May. Motion approved by raised hand, voice vote</w:t>
      </w:r>
      <w:r w:rsidR="00DF5A0B">
        <w:rPr>
          <w:rFonts w:ascii="Times New Roman" w:hAnsi="Times New Roman" w:cs="Times New Roman"/>
          <w:color w:val="000000"/>
          <w:sz w:val="24"/>
          <w:szCs w:val="24"/>
          <w:shd w:val="clear" w:color="auto" w:fill="FFFFFF"/>
        </w:rPr>
        <w:t>.</w:t>
      </w:r>
    </w:p>
    <w:p w14:paraId="45ACC79B" w14:textId="77777777" w:rsidR="00DF5A0B" w:rsidRDefault="00DF5A0B" w:rsidP="00DF5A0B">
      <w:pPr>
        <w:rPr>
          <w:rFonts w:ascii="Times New Roman" w:hAnsi="Times New Roman" w:cs="Times New Roman"/>
          <w:color w:val="000000"/>
          <w:sz w:val="24"/>
          <w:szCs w:val="24"/>
          <w:shd w:val="clear" w:color="auto" w:fill="FFFFFF"/>
        </w:rPr>
      </w:pPr>
    </w:p>
    <w:p w14:paraId="69F065A7" w14:textId="71F0C6AA" w:rsidR="00DF5A0B" w:rsidRDefault="00DF5A0B" w:rsidP="00DF5A0B">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Gina reported that Education will offer </w:t>
      </w:r>
      <w:r w:rsidR="00F4133E" w:rsidRPr="00F4133E">
        <w:rPr>
          <w:rFonts w:ascii="Times New Roman" w:hAnsi="Times New Roman" w:cs="Times New Roman"/>
          <w:color w:val="000000"/>
          <w:sz w:val="24"/>
          <w:szCs w:val="24"/>
          <w:shd w:val="clear" w:color="auto" w:fill="FFFFFF"/>
        </w:rPr>
        <w:t>flavorful and healthy Fermentation and Lacto Fermentation Workshops Jeanne Calabrese</w:t>
      </w:r>
      <w:r w:rsidR="00F4133E">
        <w:rPr>
          <w:rFonts w:ascii="Times New Roman" w:hAnsi="Times New Roman" w:cs="Times New Roman"/>
          <w:color w:val="000000"/>
          <w:sz w:val="24"/>
          <w:szCs w:val="24"/>
          <w:shd w:val="clear" w:color="auto" w:fill="FFFFFF"/>
        </w:rPr>
        <w:t xml:space="preserve"> in the fall or winter or early spring</w:t>
      </w:r>
      <w:r w:rsidR="00F4133E" w:rsidRPr="00F4133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
    <w:p w14:paraId="1FD6BBD3" w14:textId="472CA089" w:rsidR="00DF5A0B" w:rsidRPr="00DF5A0B" w:rsidRDefault="00DF5A0B" w:rsidP="00DF5A0B">
      <w:pPr>
        <w:rPr>
          <w:rFonts w:ascii="Times New Roman" w:hAnsi="Times New Roman" w:cs="Times New Roman"/>
          <w:color w:val="000000"/>
          <w:sz w:val="24"/>
          <w:szCs w:val="24"/>
          <w:shd w:val="clear" w:color="auto" w:fill="FFFFFF"/>
        </w:rPr>
      </w:pPr>
      <w:r w:rsidRPr="00DF5A0B">
        <w:rPr>
          <w:rFonts w:ascii="Times New Roman" w:hAnsi="Times New Roman" w:cs="Times New Roman"/>
          <w:b/>
          <w:bCs/>
          <w:color w:val="000000"/>
          <w:sz w:val="24"/>
          <w:szCs w:val="24"/>
          <w:shd w:val="clear" w:color="auto" w:fill="FFFFFF"/>
        </w:rPr>
        <w:t xml:space="preserve">Communications – </w:t>
      </w:r>
      <w:r w:rsidRPr="00DF5A0B">
        <w:rPr>
          <w:rFonts w:ascii="Times New Roman" w:hAnsi="Times New Roman" w:cs="Times New Roman"/>
          <w:color w:val="000000"/>
          <w:sz w:val="24"/>
          <w:szCs w:val="24"/>
          <w:shd w:val="clear" w:color="auto" w:fill="FFFFFF"/>
        </w:rPr>
        <w:t xml:space="preserve">JW led </w:t>
      </w:r>
      <w:r>
        <w:rPr>
          <w:rFonts w:ascii="Times New Roman" w:hAnsi="Times New Roman" w:cs="Times New Roman"/>
          <w:color w:val="000000"/>
          <w:sz w:val="24"/>
          <w:szCs w:val="24"/>
          <w:shd w:val="clear" w:color="auto" w:fill="FFFFFF"/>
        </w:rPr>
        <w:t>reported</w:t>
      </w:r>
      <w:r w:rsidRPr="00DF5A0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w:t>
      </w:r>
      <w:r w:rsidRPr="00DF5A0B">
        <w:rPr>
          <w:rFonts w:ascii="Times New Roman" w:hAnsi="Times New Roman" w:cs="Times New Roman"/>
          <w:color w:val="000000"/>
          <w:sz w:val="24"/>
          <w:szCs w:val="24"/>
          <w:shd w:val="clear" w:color="auto" w:fill="FFFFFF"/>
        </w:rPr>
        <w:t xml:space="preserve">here is a need to build a team of people to meet, post event flyers and notices submitted to CCGA and put them on the calendar in a timely manner. We need to put this blurb in the </w:t>
      </w:r>
      <w:r w:rsidR="00070523" w:rsidRPr="00DF5A0B">
        <w:rPr>
          <w:rFonts w:ascii="Times New Roman" w:hAnsi="Times New Roman" w:cs="Times New Roman"/>
          <w:color w:val="000000"/>
          <w:sz w:val="24"/>
          <w:szCs w:val="24"/>
          <w:shd w:val="clear" w:color="auto" w:fill="FFFFFF"/>
        </w:rPr>
        <w:t>newsletter.</w:t>
      </w:r>
    </w:p>
    <w:p w14:paraId="407985D1" w14:textId="77777777" w:rsidR="00DC1E8D" w:rsidRDefault="00DC1E8D" w:rsidP="00DC1E8D">
      <w:pPr>
        <w:spacing w:after="0" w:line="240" w:lineRule="auto"/>
        <w:rPr>
          <w:rFonts w:ascii="Times New Roman" w:hAnsi="Times New Roman" w:cs="Times New Roman"/>
          <w:sz w:val="24"/>
          <w:szCs w:val="24"/>
        </w:rPr>
      </w:pPr>
      <w:r w:rsidRPr="002B535F">
        <w:rPr>
          <w:rFonts w:ascii="Times New Roman" w:hAnsi="Times New Roman" w:cs="Times New Roman"/>
          <w:b/>
          <w:bCs/>
          <w:sz w:val="24"/>
          <w:szCs w:val="24"/>
        </w:rPr>
        <w:t>Finance</w:t>
      </w:r>
      <w:r w:rsidRPr="00CD3580">
        <w:rPr>
          <w:rFonts w:ascii="Times New Roman" w:hAnsi="Times New Roman" w:cs="Times New Roman"/>
          <w:sz w:val="24"/>
          <w:szCs w:val="24"/>
        </w:rPr>
        <w:t xml:space="preserve"> – </w:t>
      </w:r>
      <w:r>
        <w:rPr>
          <w:rFonts w:ascii="Times New Roman" w:hAnsi="Times New Roman" w:cs="Times New Roman"/>
          <w:sz w:val="24"/>
          <w:szCs w:val="24"/>
        </w:rPr>
        <w:t>No report</w:t>
      </w:r>
    </w:p>
    <w:p w14:paraId="110F743A" w14:textId="77777777" w:rsidR="00DC1E8D" w:rsidRDefault="00DC1E8D" w:rsidP="00DC1E8D">
      <w:pPr>
        <w:spacing w:after="0" w:line="240" w:lineRule="auto"/>
        <w:rPr>
          <w:rFonts w:ascii="Times New Roman" w:hAnsi="Times New Roman" w:cs="Times New Roman"/>
          <w:sz w:val="24"/>
          <w:szCs w:val="24"/>
        </w:rPr>
      </w:pPr>
    </w:p>
    <w:p w14:paraId="5C0D9843" w14:textId="1273773A" w:rsidR="00F8701C" w:rsidRPr="00CD3580" w:rsidRDefault="00F8701C" w:rsidP="00DE015A">
      <w:pPr>
        <w:rPr>
          <w:rFonts w:ascii="Times New Roman" w:hAnsi="Times New Roman" w:cs="Times New Roman"/>
          <w:sz w:val="24"/>
          <w:szCs w:val="24"/>
        </w:rPr>
      </w:pPr>
      <w:r>
        <w:rPr>
          <w:rFonts w:ascii="Times New Roman" w:hAnsi="Times New Roman" w:cs="Times New Roman"/>
          <w:sz w:val="24"/>
          <w:szCs w:val="24"/>
        </w:rPr>
        <w:t xml:space="preserve">Emma Pierce, </w:t>
      </w:r>
      <w:r w:rsidRPr="00F8701C">
        <w:rPr>
          <w:rFonts w:ascii="Times New Roman" w:hAnsi="Times New Roman" w:cs="Times New Roman"/>
          <w:sz w:val="24"/>
          <w:szCs w:val="24"/>
        </w:rPr>
        <w:t>Food System Organizer, First Presbyterian Church of Chicago</w:t>
      </w:r>
      <w:r>
        <w:rPr>
          <w:rFonts w:ascii="Times New Roman" w:hAnsi="Times New Roman" w:cs="Times New Roman"/>
          <w:sz w:val="24"/>
          <w:szCs w:val="24"/>
        </w:rPr>
        <w:t xml:space="preserve"> mentioned that there is a 50’x8’ growing space greenhouse.  It is passive solar ventilation without colling or heating. There was a question whether this could be considered open to community gardeners on church’s land, which may be dependent on funding.  Could there be membership?  Gina recommended the model of Angela’s greenhouse which is available for rental.  They will be in touch</w:t>
      </w:r>
    </w:p>
    <w:p w14:paraId="78FB0F3A" w14:textId="71DAE65A" w:rsidR="00DC1E8D" w:rsidRDefault="00DC1E8D" w:rsidP="00DC1E8D">
      <w:pPr>
        <w:spacing w:after="0" w:line="240" w:lineRule="auto"/>
        <w:rPr>
          <w:rFonts w:ascii="Times New Roman" w:hAnsi="Times New Roman" w:cs="Times New Roman"/>
          <w:sz w:val="24"/>
          <w:szCs w:val="24"/>
        </w:rPr>
      </w:pPr>
      <w:r w:rsidRPr="00CD3580">
        <w:rPr>
          <w:rFonts w:ascii="Times New Roman" w:hAnsi="Times New Roman" w:cs="Times New Roman"/>
          <w:sz w:val="24"/>
          <w:szCs w:val="24"/>
        </w:rPr>
        <w:t>A reminder, the next meeting is</w:t>
      </w:r>
      <w:r>
        <w:rPr>
          <w:rFonts w:ascii="Times New Roman" w:hAnsi="Times New Roman" w:cs="Times New Roman"/>
          <w:sz w:val="24"/>
          <w:szCs w:val="24"/>
        </w:rPr>
        <w:t xml:space="preserve"> </w:t>
      </w:r>
      <w:r w:rsidR="00DF5A0B">
        <w:rPr>
          <w:rFonts w:ascii="Times New Roman" w:hAnsi="Times New Roman" w:cs="Times New Roman"/>
          <w:sz w:val="24"/>
          <w:szCs w:val="24"/>
        </w:rPr>
        <w:t>October</w:t>
      </w:r>
      <w:r>
        <w:rPr>
          <w:rFonts w:ascii="Times New Roman" w:hAnsi="Times New Roman" w:cs="Times New Roman"/>
          <w:sz w:val="24"/>
          <w:szCs w:val="24"/>
        </w:rPr>
        <w:t xml:space="preserve"> 1</w:t>
      </w:r>
      <w:r w:rsidR="00DF5A0B">
        <w:rPr>
          <w:rFonts w:ascii="Times New Roman" w:hAnsi="Times New Roman" w:cs="Times New Roman"/>
          <w:sz w:val="24"/>
          <w:szCs w:val="24"/>
        </w:rPr>
        <w:t>5</w:t>
      </w:r>
      <w:r>
        <w:rPr>
          <w:rFonts w:ascii="Times New Roman" w:hAnsi="Times New Roman" w:cs="Times New Roman"/>
          <w:sz w:val="24"/>
          <w:szCs w:val="24"/>
        </w:rPr>
        <w:t xml:space="preserve">. </w:t>
      </w:r>
    </w:p>
    <w:p w14:paraId="271DC51F" w14:textId="77777777" w:rsidR="00DE015A" w:rsidRDefault="00DE015A" w:rsidP="00DC1E8D">
      <w:pPr>
        <w:spacing w:after="0" w:line="240" w:lineRule="auto"/>
        <w:rPr>
          <w:rFonts w:ascii="Times New Roman" w:hAnsi="Times New Roman" w:cs="Times New Roman"/>
          <w:sz w:val="24"/>
          <w:szCs w:val="24"/>
        </w:rPr>
      </w:pPr>
    </w:p>
    <w:p w14:paraId="3447906E" w14:textId="7830673A" w:rsidR="00DE015A" w:rsidRPr="00CD3580" w:rsidRDefault="00DE015A" w:rsidP="00DC1E8D">
      <w:pPr>
        <w:spacing w:after="0" w:line="240" w:lineRule="auto"/>
        <w:rPr>
          <w:rFonts w:ascii="Times New Roman" w:hAnsi="Times New Roman" w:cs="Times New Roman"/>
          <w:sz w:val="24"/>
          <w:szCs w:val="24"/>
        </w:rPr>
      </w:pPr>
      <w:r>
        <w:rPr>
          <w:rFonts w:ascii="Times New Roman" w:hAnsi="Times New Roman" w:cs="Times New Roman"/>
          <w:sz w:val="24"/>
          <w:szCs w:val="24"/>
        </w:rPr>
        <w:t>8:05 pm A motion to adjourn was made by Marsha and seconded by Gina</w:t>
      </w:r>
    </w:p>
    <w:p w14:paraId="525C8535" w14:textId="77777777" w:rsidR="00DC1E8D" w:rsidRDefault="00DC1E8D"/>
    <w:p w14:paraId="48D55095" w14:textId="77777777" w:rsidR="00B41DD2" w:rsidRDefault="00B41DD2"/>
    <w:p w14:paraId="0E2A02A0" w14:textId="77777777" w:rsidR="00B41DD2" w:rsidRDefault="00B41DD2"/>
    <w:p w14:paraId="0D37E6FA" w14:textId="77777777" w:rsidR="00B41DD2" w:rsidRDefault="00B41DD2"/>
    <w:p w14:paraId="308972E6" w14:textId="77777777" w:rsidR="00B41DD2" w:rsidRDefault="00B41DD2"/>
    <w:p w14:paraId="24D41E73" w14:textId="77777777" w:rsidR="00B41DD2" w:rsidRDefault="00B41DD2"/>
    <w:p w14:paraId="5257B447" w14:textId="77777777" w:rsidR="00B41DD2" w:rsidRDefault="00B41DD2"/>
    <w:p w14:paraId="22D64BB2" w14:textId="77777777" w:rsidR="00B41DD2" w:rsidRDefault="00B41DD2"/>
    <w:p w14:paraId="59FD032C" w14:textId="77777777" w:rsidR="00B41DD2" w:rsidRDefault="00B41DD2"/>
    <w:p w14:paraId="07A6ACE0" w14:textId="77777777" w:rsidR="00B41DD2" w:rsidRDefault="00B41DD2"/>
    <w:p w14:paraId="3B5203DA" w14:textId="77777777" w:rsidR="00B41DD2" w:rsidRDefault="00B41DD2"/>
    <w:p w14:paraId="17BA64E9" w14:textId="77777777" w:rsidR="00B41DD2" w:rsidRDefault="00B41DD2"/>
    <w:p w14:paraId="696279E0" w14:textId="77777777" w:rsidR="00B41DD2" w:rsidRDefault="00B41DD2"/>
    <w:p w14:paraId="1A9ECB72" w14:textId="77777777" w:rsidR="00B41DD2" w:rsidRDefault="00B41DD2"/>
    <w:p w14:paraId="77B8E473" w14:textId="77777777" w:rsidR="00B41DD2" w:rsidRDefault="00B41DD2"/>
    <w:p w14:paraId="0CAB9650" w14:textId="77777777" w:rsidR="00B41DD2" w:rsidRDefault="00B41DD2"/>
    <w:p w14:paraId="28EF4774" w14:textId="77777777" w:rsidR="00B41DD2" w:rsidRDefault="00B41DD2"/>
    <w:p w14:paraId="30D8BACE" w14:textId="77777777" w:rsidR="00B41DD2" w:rsidRDefault="00B41DD2"/>
    <w:p w14:paraId="15A44540" w14:textId="77777777" w:rsidR="00B41DD2" w:rsidRDefault="00B41DD2"/>
    <w:p w14:paraId="0402DF66" w14:textId="77777777" w:rsidR="00B41DD2" w:rsidRDefault="00B41DD2">
      <w:pPr>
        <w:rPr>
          <w:rFonts w:ascii="Times New Roman" w:hAnsi="Times New Roman" w:cs="Times New Roman"/>
          <w:sz w:val="24"/>
          <w:szCs w:val="24"/>
        </w:rPr>
      </w:pPr>
    </w:p>
    <w:p w14:paraId="61567AC9" w14:textId="77777777" w:rsidR="00B41DD2" w:rsidRDefault="00B41DD2">
      <w:pPr>
        <w:rPr>
          <w:rFonts w:ascii="Times New Roman" w:hAnsi="Times New Roman" w:cs="Times New Roman"/>
          <w:sz w:val="24"/>
          <w:szCs w:val="24"/>
        </w:rPr>
      </w:pPr>
    </w:p>
    <w:p w14:paraId="1120D45F" w14:textId="77777777" w:rsidR="00B41DD2" w:rsidRPr="00B41DD2" w:rsidRDefault="00B41DD2">
      <w:pPr>
        <w:rPr>
          <w:rFonts w:ascii="Times New Roman" w:hAnsi="Times New Roman" w:cs="Times New Roman"/>
          <w:sz w:val="24"/>
          <w:szCs w:val="24"/>
        </w:rPr>
      </w:pPr>
    </w:p>
    <w:p w14:paraId="37D26CEE" w14:textId="3BFBF25F" w:rsidR="00B41DD2" w:rsidRDefault="00B41DD2">
      <w:pPr>
        <w:rPr>
          <w:rFonts w:ascii="Times New Roman" w:hAnsi="Times New Roman" w:cs="Times New Roman"/>
          <w:sz w:val="24"/>
          <w:szCs w:val="24"/>
        </w:rPr>
      </w:pPr>
      <w:r w:rsidRPr="00B41DD2">
        <w:rPr>
          <w:rFonts w:ascii="Times New Roman" w:hAnsi="Times New Roman" w:cs="Times New Roman"/>
          <w:sz w:val="24"/>
          <w:szCs w:val="24"/>
        </w:rPr>
        <w:t>What follows is a summary</w:t>
      </w:r>
      <w:r>
        <w:rPr>
          <w:rFonts w:ascii="Times New Roman" w:hAnsi="Times New Roman" w:cs="Times New Roman"/>
          <w:sz w:val="24"/>
          <w:szCs w:val="24"/>
        </w:rPr>
        <w:t xml:space="preserve"> is a summary of remembrances of </w:t>
      </w:r>
      <w:commentRangeStart w:id="2"/>
      <w:r>
        <w:rPr>
          <w:rFonts w:ascii="Times New Roman" w:hAnsi="Times New Roman" w:cs="Times New Roman"/>
          <w:sz w:val="24"/>
          <w:szCs w:val="24"/>
        </w:rPr>
        <w:t>Julie</w:t>
      </w:r>
      <w:commentRangeEnd w:id="2"/>
      <w:r>
        <w:rPr>
          <w:rStyle w:val="CommentReference"/>
        </w:rPr>
        <w:commentReference w:id="2"/>
      </w:r>
    </w:p>
    <w:p w14:paraId="3ED8DBA7" w14:textId="178D5E66" w:rsidR="00B41DD2" w:rsidRDefault="00B41DD2">
      <w:pPr>
        <w:rPr>
          <w:rFonts w:ascii="Times New Roman" w:hAnsi="Times New Roman" w:cs="Times New Roman"/>
          <w:sz w:val="24"/>
          <w:szCs w:val="24"/>
        </w:rPr>
      </w:pPr>
      <w:r>
        <w:rPr>
          <w:rFonts w:ascii="Times New Roman" w:hAnsi="Times New Roman" w:cs="Times New Roman"/>
          <w:sz w:val="24"/>
          <w:szCs w:val="24"/>
        </w:rPr>
        <w:t>Marsha led off with a remembrance of Julie pointing out that Julie was always ready with resources for rebuilding a garden.  Julie’s favorite line was that you have to have a community before you have a garden.</w:t>
      </w:r>
    </w:p>
    <w:p w14:paraId="3BB603B1" w14:textId="5BB69BAD" w:rsidR="00B41DD2" w:rsidRDefault="00B41DD2">
      <w:pPr>
        <w:rPr>
          <w:rFonts w:ascii="Times New Roman" w:hAnsi="Times New Roman" w:cs="Times New Roman"/>
          <w:sz w:val="24"/>
          <w:szCs w:val="24"/>
        </w:rPr>
      </w:pPr>
      <w:r>
        <w:rPr>
          <w:rFonts w:ascii="Times New Roman" w:hAnsi="Times New Roman" w:cs="Times New Roman"/>
          <w:sz w:val="24"/>
          <w:szCs w:val="24"/>
        </w:rPr>
        <w:t>Amy remembered when she first met Julie at Growing Pride of Humboldt Park. In 2001.</w:t>
      </w:r>
    </w:p>
    <w:p w14:paraId="74AD60BF" w14:textId="10E171C1" w:rsidR="00B41DD2" w:rsidRDefault="00B41DD2">
      <w:pPr>
        <w:rPr>
          <w:rFonts w:ascii="Times New Roman" w:hAnsi="Times New Roman" w:cs="Times New Roman"/>
          <w:sz w:val="24"/>
          <w:szCs w:val="24"/>
        </w:rPr>
      </w:pPr>
      <w:r>
        <w:rPr>
          <w:rFonts w:ascii="Times New Roman" w:hAnsi="Times New Roman" w:cs="Times New Roman"/>
          <w:sz w:val="24"/>
          <w:szCs w:val="24"/>
        </w:rPr>
        <w:t>Gina stated that the reason we have CCGA is because of Julie asking a</w:t>
      </w:r>
      <w:r w:rsidR="009A5591">
        <w:rPr>
          <w:rFonts w:ascii="Times New Roman" w:hAnsi="Times New Roman" w:cs="Times New Roman"/>
          <w:sz w:val="24"/>
          <w:szCs w:val="24"/>
        </w:rPr>
        <w:t>t a meeting, H</w:t>
      </w:r>
      <w:r>
        <w:rPr>
          <w:rFonts w:ascii="Times New Roman" w:hAnsi="Times New Roman" w:cs="Times New Roman"/>
          <w:sz w:val="24"/>
          <w:szCs w:val="24"/>
        </w:rPr>
        <w:t>ow do we continue to have community gardens</w:t>
      </w:r>
      <w:r w:rsidR="009A5591">
        <w:rPr>
          <w:rFonts w:ascii="Times New Roman" w:hAnsi="Times New Roman" w:cs="Times New Roman"/>
          <w:sz w:val="24"/>
          <w:szCs w:val="24"/>
        </w:rPr>
        <w:t>?</w:t>
      </w:r>
      <w:r>
        <w:rPr>
          <w:rFonts w:ascii="Times New Roman" w:hAnsi="Times New Roman" w:cs="Times New Roman"/>
          <w:sz w:val="24"/>
          <w:szCs w:val="24"/>
        </w:rPr>
        <w:t xml:space="preserve"> </w:t>
      </w:r>
    </w:p>
    <w:p w14:paraId="545D9874" w14:textId="77777777" w:rsidR="009A5591" w:rsidRDefault="00B41DD2">
      <w:pPr>
        <w:rPr>
          <w:rFonts w:ascii="Times New Roman" w:hAnsi="Times New Roman" w:cs="Times New Roman"/>
          <w:sz w:val="24"/>
          <w:szCs w:val="24"/>
        </w:rPr>
      </w:pPr>
      <w:r>
        <w:rPr>
          <w:rFonts w:ascii="Times New Roman" w:hAnsi="Times New Roman" w:cs="Times New Roman"/>
          <w:sz w:val="24"/>
          <w:szCs w:val="24"/>
        </w:rPr>
        <w:t>JW stated he had a lo</w:t>
      </w:r>
      <w:r w:rsidR="009A5591">
        <w:rPr>
          <w:rFonts w:ascii="Times New Roman" w:hAnsi="Times New Roman" w:cs="Times New Roman"/>
          <w:sz w:val="24"/>
          <w:szCs w:val="24"/>
        </w:rPr>
        <w:t xml:space="preserve">t </w:t>
      </w:r>
      <w:r>
        <w:rPr>
          <w:rFonts w:ascii="Times New Roman" w:hAnsi="Times New Roman" w:cs="Times New Roman"/>
          <w:sz w:val="24"/>
          <w:szCs w:val="24"/>
        </w:rPr>
        <w:t>of notes from those meetings</w:t>
      </w:r>
      <w:r w:rsidR="009A5591">
        <w:rPr>
          <w:rFonts w:ascii="Times New Roman" w:hAnsi="Times New Roman" w:cs="Times New Roman"/>
          <w:sz w:val="24"/>
          <w:szCs w:val="24"/>
        </w:rPr>
        <w:t>.   He also remembered he had a little, lush green community garden going. Julie had asked if she could visit, and arrived with a 64 passenger bus and 50 people got out. It is because of Julie that he is involved.</w:t>
      </w:r>
    </w:p>
    <w:p w14:paraId="1BD8A172" w14:textId="77777777" w:rsidR="009A5591" w:rsidRDefault="009A5591">
      <w:pPr>
        <w:rPr>
          <w:rFonts w:ascii="Times New Roman" w:hAnsi="Times New Roman" w:cs="Times New Roman"/>
          <w:sz w:val="24"/>
          <w:szCs w:val="24"/>
        </w:rPr>
      </w:pPr>
      <w:r>
        <w:rPr>
          <w:rFonts w:ascii="Times New Roman" w:hAnsi="Times New Roman" w:cs="Times New Roman"/>
          <w:sz w:val="24"/>
          <w:szCs w:val="24"/>
        </w:rPr>
        <w:t>Mamie said Julie was always a kind person.</w:t>
      </w:r>
    </w:p>
    <w:p w14:paraId="28BD86D3" w14:textId="3F6CE9BA" w:rsidR="009A5591" w:rsidRDefault="009A5591">
      <w:pPr>
        <w:rPr>
          <w:rFonts w:ascii="Times New Roman" w:hAnsi="Times New Roman" w:cs="Times New Roman"/>
          <w:sz w:val="24"/>
          <w:szCs w:val="24"/>
        </w:rPr>
      </w:pPr>
      <w:r>
        <w:rPr>
          <w:rFonts w:ascii="Times New Roman" w:hAnsi="Times New Roman" w:cs="Times New Roman"/>
          <w:sz w:val="24"/>
          <w:szCs w:val="24"/>
        </w:rPr>
        <w:t>Barb noticed that Julie had high expectations for social justice.</w:t>
      </w:r>
    </w:p>
    <w:p w14:paraId="0DAF1149" w14:textId="5244FF1E" w:rsidR="009A5591" w:rsidRDefault="009A5591">
      <w:pPr>
        <w:rPr>
          <w:rFonts w:ascii="Times New Roman" w:hAnsi="Times New Roman" w:cs="Times New Roman"/>
          <w:sz w:val="24"/>
          <w:szCs w:val="24"/>
        </w:rPr>
      </w:pPr>
      <w:r>
        <w:rPr>
          <w:rFonts w:ascii="Times New Roman" w:hAnsi="Times New Roman" w:cs="Times New Roman"/>
          <w:sz w:val="24"/>
          <w:szCs w:val="24"/>
        </w:rPr>
        <w:t>Mary Fran testified that Julie and she lived in Oak Park and Julie was often in the Wednesday Journal.</w:t>
      </w:r>
    </w:p>
    <w:p w14:paraId="02204591" w14:textId="77777777" w:rsidR="009A5591" w:rsidRDefault="009A5591">
      <w:pPr>
        <w:rPr>
          <w:rFonts w:ascii="Times New Roman" w:hAnsi="Times New Roman" w:cs="Times New Roman"/>
          <w:sz w:val="24"/>
          <w:szCs w:val="24"/>
        </w:rPr>
      </w:pPr>
    </w:p>
    <w:p w14:paraId="60027673" w14:textId="77777777" w:rsidR="00B41DD2" w:rsidRDefault="00B41DD2">
      <w:pPr>
        <w:rPr>
          <w:rFonts w:ascii="Times New Roman" w:hAnsi="Times New Roman" w:cs="Times New Roman"/>
          <w:sz w:val="24"/>
          <w:szCs w:val="24"/>
        </w:rPr>
      </w:pPr>
    </w:p>
    <w:p w14:paraId="55746F0A" w14:textId="77777777" w:rsidR="00B41DD2" w:rsidRDefault="00B41DD2">
      <w:pPr>
        <w:rPr>
          <w:rFonts w:ascii="Times New Roman" w:hAnsi="Times New Roman" w:cs="Times New Roman"/>
          <w:sz w:val="24"/>
          <w:szCs w:val="24"/>
        </w:rPr>
      </w:pPr>
    </w:p>
    <w:p w14:paraId="728171C0" w14:textId="77777777" w:rsidR="00B41DD2" w:rsidRDefault="00B41DD2">
      <w:pPr>
        <w:rPr>
          <w:rFonts w:ascii="Times New Roman" w:hAnsi="Times New Roman" w:cs="Times New Roman"/>
          <w:sz w:val="24"/>
          <w:szCs w:val="24"/>
        </w:rPr>
      </w:pPr>
    </w:p>
    <w:p w14:paraId="71A22EEA" w14:textId="77777777" w:rsidR="00B41DD2" w:rsidRDefault="00B41DD2">
      <w:pPr>
        <w:rPr>
          <w:rFonts w:ascii="Times New Roman" w:hAnsi="Times New Roman" w:cs="Times New Roman"/>
          <w:sz w:val="24"/>
          <w:szCs w:val="24"/>
        </w:rPr>
      </w:pPr>
    </w:p>
    <w:p w14:paraId="63717EF8" w14:textId="77777777" w:rsidR="00B41DD2" w:rsidRDefault="00B41DD2">
      <w:pPr>
        <w:rPr>
          <w:rFonts w:ascii="Times New Roman" w:hAnsi="Times New Roman" w:cs="Times New Roman"/>
          <w:sz w:val="24"/>
          <w:szCs w:val="24"/>
        </w:rPr>
      </w:pPr>
    </w:p>
    <w:p w14:paraId="22996B13" w14:textId="77777777" w:rsidR="00070523" w:rsidRDefault="00070523">
      <w:pPr>
        <w:rPr>
          <w:rFonts w:ascii="Times New Roman" w:hAnsi="Times New Roman" w:cs="Times New Roman"/>
          <w:sz w:val="24"/>
          <w:szCs w:val="24"/>
        </w:rPr>
      </w:pPr>
    </w:p>
    <w:p w14:paraId="048C9C6E" w14:textId="77777777" w:rsidR="00070523" w:rsidRDefault="00070523">
      <w:pPr>
        <w:rPr>
          <w:rFonts w:ascii="Times New Roman" w:hAnsi="Times New Roman" w:cs="Times New Roman"/>
          <w:sz w:val="24"/>
          <w:szCs w:val="24"/>
        </w:rPr>
      </w:pPr>
    </w:p>
    <w:p w14:paraId="0C644A78" w14:textId="77777777" w:rsidR="00070523" w:rsidRDefault="00070523">
      <w:pPr>
        <w:rPr>
          <w:rFonts w:ascii="Times New Roman" w:hAnsi="Times New Roman" w:cs="Times New Roman"/>
          <w:sz w:val="24"/>
          <w:szCs w:val="24"/>
        </w:rPr>
      </w:pPr>
    </w:p>
    <w:p w14:paraId="015DD0E2" w14:textId="77777777" w:rsidR="00070523" w:rsidRDefault="00070523">
      <w:pPr>
        <w:rPr>
          <w:rFonts w:ascii="Times New Roman" w:hAnsi="Times New Roman" w:cs="Times New Roman"/>
          <w:sz w:val="24"/>
          <w:szCs w:val="24"/>
        </w:rPr>
      </w:pPr>
    </w:p>
    <w:p w14:paraId="6A8F73A4" w14:textId="77777777" w:rsidR="00070523" w:rsidRDefault="00070523">
      <w:pPr>
        <w:rPr>
          <w:rFonts w:ascii="Times New Roman" w:hAnsi="Times New Roman" w:cs="Times New Roman"/>
          <w:sz w:val="24"/>
          <w:szCs w:val="24"/>
        </w:rPr>
      </w:pPr>
    </w:p>
    <w:p w14:paraId="6B130D76" w14:textId="77777777" w:rsidR="00070523" w:rsidRDefault="00070523">
      <w:pPr>
        <w:rPr>
          <w:rFonts w:ascii="Times New Roman" w:hAnsi="Times New Roman" w:cs="Times New Roman"/>
          <w:sz w:val="24"/>
          <w:szCs w:val="24"/>
        </w:rPr>
      </w:pPr>
    </w:p>
    <w:p w14:paraId="58B1CCCD" w14:textId="77777777" w:rsidR="00070523" w:rsidRDefault="00070523">
      <w:pPr>
        <w:rPr>
          <w:rFonts w:ascii="Times New Roman" w:hAnsi="Times New Roman" w:cs="Times New Roman"/>
          <w:sz w:val="24"/>
          <w:szCs w:val="24"/>
        </w:rPr>
      </w:pPr>
    </w:p>
    <w:p w14:paraId="10407D09" w14:textId="77777777" w:rsidR="00070523" w:rsidRDefault="00070523">
      <w:pPr>
        <w:rPr>
          <w:rFonts w:ascii="Times New Roman" w:hAnsi="Times New Roman" w:cs="Times New Roman"/>
          <w:sz w:val="24"/>
          <w:szCs w:val="24"/>
        </w:rPr>
      </w:pPr>
    </w:p>
    <w:p w14:paraId="2705516A" w14:textId="77777777" w:rsidR="00070523" w:rsidRDefault="00070523">
      <w:pPr>
        <w:rPr>
          <w:rFonts w:ascii="Times New Roman" w:hAnsi="Times New Roman" w:cs="Times New Roman"/>
          <w:sz w:val="24"/>
          <w:szCs w:val="24"/>
        </w:rPr>
      </w:pPr>
    </w:p>
    <w:p w14:paraId="34445158" w14:textId="77777777" w:rsidR="00070523" w:rsidRDefault="00070523">
      <w:pPr>
        <w:rPr>
          <w:rFonts w:ascii="Times New Roman" w:hAnsi="Times New Roman" w:cs="Times New Roman"/>
          <w:sz w:val="24"/>
          <w:szCs w:val="24"/>
        </w:rPr>
      </w:pPr>
    </w:p>
    <w:p w14:paraId="0F1B799C" w14:textId="572401DE" w:rsidR="00B41DD2" w:rsidRDefault="00070523">
      <w:pPr>
        <w:rPr>
          <w:rFonts w:ascii="Times New Roman" w:hAnsi="Times New Roman" w:cs="Times New Roman"/>
          <w:sz w:val="24"/>
          <w:szCs w:val="24"/>
        </w:rPr>
      </w:pPr>
      <w:r>
        <w:rPr>
          <w:rFonts w:ascii="Times New Roman" w:hAnsi="Times New Roman" w:cs="Times New Roman"/>
          <w:sz w:val="24"/>
          <w:szCs w:val="24"/>
        </w:rPr>
        <w:t>What follows is a summary of ideas put forth as a remembrance/tribute to Julie.  My apology for errors in these notes.  It was difficult to follow the rapid thread of the conversation.</w:t>
      </w:r>
    </w:p>
    <w:p w14:paraId="6CDB27B0" w14:textId="77777777" w:rsidR="00070523" w:rsidRDefault="00070523">
      <w:pPr>
        <w:rPr>
          <w:rFonts w:ascii="Times New Roman" w:hAnsi="Times New Roman" w:cs="Times New Roman"/>
          <w:sz w:val="24"/>
          <w:szCs w:val="24"/>
        </w:rPr>
      </w:pPr>
    </w:p>
    <w:p w14:paraId="2A663951" w14:textId="5A3E19B0" w:rsidR="00070523" w:rsidRDefault="00070523" w:rsidP="000705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bench at Oak Park Conservancy – a bench is available</w:t>
      </w:r>
    </w:p>
    <w:p w14:paraId="29164BED" w14:textId="6C737ACB" w:rsidR="00070523" w:rsidRDefault="00070523" w:rsidP="000705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Mattie Wilson has 2 unnamed benches at GPC which could be place at the Demonstration Garden, or the Demonstration Garden could be renamed as Julie Samuels Demonstration Garden </w:t>
      </w:r>
    </w:p>
    <w:p w14:paraId="060FA5B5" w14:textId="6B0CCC11" w:rsidR="00070523" w:rsidRDefault="00070523" w:rsidP="000705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donor wall might hold Julie’s name in Oak Park Conservatory.  GPC has no such wall.  To educate young adults to become a botanist or hor</w:t>
      </w:r>
      <w:r w:rsidR="004F4D5B">
        <w:rPr>
          <w:rFonts w:ascii="Times New Roman" w:hAnsi="Times New Roman" w:cs="Times New Roman"/>
          <w:sz w:val="24"/>
          <w:szCs w:val="24"/>
        </w:rPr>
        <w:t>t</w:t>
      </w:r>
      <w:r>
        <w:rPr>
          <w:rFonts w:ascii="Times New Roman" w:hAnsi="Times New Roman" w:cs="Times New Roman"/>
          <w:sz w:val="24"/>
          <w:szCs w:val="24"/>
        </w:rPr>
        <w:t>iculturalist. Designate contribution to program. There is also a docent program</w:t>
      </w:r>
    </w:p>
    <w:p w14:paraId="56150D5F" w14:textId="7E780611" w:rsidR="00070523" w:rsidRDefault="004F4D5B" w:rsidP="000705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adhoc committee will talk with Julie’s family about a bench. Mattie did mention there is a $5000 price tag which will be adjusted.  Also extend the daffodil ribbon</w:t>
      </w:r>
    </w:p>
    <w:p w14:paraId="6F3C6BA1" w14:textId="77777777" w:rsidR="004F4D5B" w:rsidRDefault="004F4D5B" w:rsidP="000705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Mary Fran pointed out that when Julie retired from Openlands, Ellen had a party for her and everyone left with a bulb.  From then on bulb distributions have taken place.</w:t>
      </w:r>
    </w:p>
    <w:p w14:paraId="025CECFF" w14:textId="77777777" w:rsidR="004F4D5B" w:rsidRDefault="004F4D5B" w:rsidP="004F4D5B">
      <w:pPr>
        <w:pStyle w:val="ListParagraph"/>
        <w:numPr>
          <w:ilvl w:val="0"/>
          <w:numId w:val="1"/>
        </w:numPr>
        <w:rPr>
          <w:rFonts w:ascii="Times New Roman" w:hAnsi="Times New Roman" w:cs="Times New Roman"/>
          <w:sz w:val="24"/>
          <w:szCs w:val="24"/>
        </w:rPr>
      </w:pPr>
      <w:r w:rsidRPr="004F4D5B">
        <w:rPr>
          <w:rFonts w:ascii="Times New Roman" w:hAnsi="Times New Roman" w:cs="Times New Roman"/>
          <w:sz w:val="24"/>
          <w:szCs w:val="24"/>
        </w:rPr>
        <w:t xml:space="preserve">Marsha stated there is a community aspect of creating a memorial </w:t>
      </w:r>
    </w:p>
    <w:p w14:paraId="57244CC4" w14:textId="77777777" w:rsidR="004F4D5B" w:rsidRDefault="004F4D5B" w:rsidP="004F4D5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 should put a quote on CCGA letterhead</w:t>
      </w:r>
    </w:p>
    <w:p w14:paraId="4F38F9EF" w14:textId="068D7F1B" w:rsidR="004F4D5B" w:rsidRDefault="004F4D5B" w:rsidP="004F4D5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little Free Library with seeds, books and a program could be created.</w:t>
      </w:r>
      <w:r w:rsidRPr="004F4D5B">
        <w:rPr>
          <w:rFonts w:ascii="Times New Roman" w:hAnsi="Times New Roman" w:cs="Times New Roman"/>
          <w:sz w:val="24"/>
          <w:szCs w:val="24"/>
        </w:rPr>
        <w:t xml:space="preserve"> </w:t>
      </w:r>
    </w:p>
    <w:p w14:paraId="489105A2" w14:textId="77777777" w:rsidR="004F4D5B" w:rsidRPr="004F4D5B" w:rsidRDefault="004F4D5B" w:rsidP="004F4D5B">
      <w:pPr>
        <w:pStyle w:val="ListParagraph"/>
        <w:rPr>
          <w:rFonts w:ascii="Times New Roman" w:hAnsi="Times New Roman" w:cs="Times New Roman"/>
          <w:sz w:val="24"/>
          <w:szCs w:val="24"/>
        </w:rPr>
      </w:pPr>
    </w:p>
    <w:p w14:paraId="21310D31" w14:textId="39EA1291" w:rsidR="004F4D5B" w:rsidRPr="00070523" w:rsidRDefault="004F4D5B" w:rsidP="004F4D5B">
      <w:pPr>
        <w:pStyle w:val="ListParagraph"/>
        <w:rPr>
          <w:rFonts w:ascii="Times New Roman" w:hAnsi="Times New Roman" w:cs="Times New Roman"/>
          <w:sz w:val="24"/>
          <w:szCs w:val="24"/>
        </w:rPr>
      </w:pPr>
    </w:p>
    <w:sectPr w:rsidR="004F4D5B" w:rsidRPr="000705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Lorraine Kells" w:date="2024-09-30T14:51:00Z" w:initials="LK">
    <w:p w14:paraId="1420C930" w14:textId="5E39699E" w:rsidR="00B41DD2" w:rsidRDefault="00B41DD2">
      <w:pPr>
        <w:pStyle w:val="CommentText"/>
      </w:pPr>
      <w:r>
        <w:rPr>
          <w:rStyle w:val="CommentReference"/>
        </w:rPr>
        <w:annotationRef/>
      </w:r>
      <w:r>
        <w:rPr>
          <w:rStyle w:val="CommentReference"/>
        </w:rPr>
        <w: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420C9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B7C8C0" w16cex:dateUtc="2024-09-30T1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20C930" w16cid:durableId="73B7C8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707F4" w14:textId="77777777" w:rsidR="00DF5A0B" w:rsidRDefault="00DF5A0B" w:rsidP="00DF5A0B">
      <w:pPr>
        <w:spacing w:after="0" w:line="240" w:lineRule="auto"/>
      </w:pPr>
      <w:r>
        <w:separator/>
      </w:r>
    </w:p>
  </w:endnote>
  <w:endnote w:type="continuationSeparator" w:id="0">
    <w:p w14:paraId="7C9A3B40" w14:textId="77777777" w:rsidR="00DF5A0B" w:rsidRDefault="00DF5A0B" w:rsidP="00DF5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30479" w14:textId="77777777" w:rsidR="00DF5A0B" w:rsidRDefault="00DF5A0B" w:rsidP="00DF5A0B">
      <w:pPr>
        <w:spacing w:after="0" w:line="240" w:lineRule="auto"/>
      </w:pPr>
      <w:r>
        <w:separator/>
      </w:r>
    </w:p>
  </w:footnote>
  <w:footnote w:type="continuationSeparator" w:id="0">
    <w:p w14:paraId="0EB9427A" w14:textId="77777777" w:rsidR="00DF5A0B" w:rsidRDefault="00DF5A0B" w:rsidP="00DF5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F07F6"/>
    <w:multiLevelType w:val="hybridMultilevel"/>
    <w:tmpl w:val="2172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09097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orraine Kells">
    <w15:presenceInfo w15:providerId="Windows Live" w15:userId="85c777e14ef961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C1"/>
    <w:rsid w:val="00070523"/>
    <w:rsid w:val="000B3EBA"/>
    <w:rsid w:val="00190B79"/>
    <w:rsid w:val="00447CD9"/>
    <w:rsid w:val="0045329E"/>
    <w:rsid w:val="004727E5"/>
    <w:rsid w:val="00474698"/>
    <w:rsid w:val="00494968"/>
    <w:rsid w:val="004F4D5B"/>
    <w:rsid w:val="00570137"/>
    <w:rsid w:val="00667F03"/>
    <w:rsid w:val="006B14FE"/>
    <w:rsid w:val="007E4F9D"/>
    <w:rsid w:val="00843480"/>
    <w:rsid w:val="008C2DF8"/>
    <w:rsid w:val="009931C1"/>
    <w:rsid w:val="009A5591"/>
    <w:rsid w:val="009D2CEA"/>
    <w:rsid w:val="00AD1896"/>
    <w:rsid w:val="00B00E5C"/>
    <w:rsid w:val="00B41DD2"/>
    <w:rsid w:val="00B60208"/>
    <w:rsid w:val="00B7120C"/>
    <w:rsid w:val="00D229A9"/>
    <w:rsid w:val="00DC1E8D"/>
    <w:rsid w:val="00DE015A"/>
    <w:rsid w:val="00DF5A0B"/>
    <w:rsid w:val="00E146B8"/>
    <w:rsid w:val="00F4133E"/>
    <w:rsid w:val="00F8701C"/>
    <w:rsid w:val="00F96C37"/>
    <w:rsid w:val="00FC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47C4F"/>
  <w15:chartTrackingRefBased/>
  <w15:docId w15:val="{76861531-0210-42AF-A66F-7C9C774D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F4D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1C1"/>
    <w:rPr>
      <w:color w:val="0563C1" w:themeColor="hyperlink"/>
      <w:u w:val="single"/>
    </w:rPr>
  </w:style>
  <w:style w:type="character" w:styleId="UnresolvedMention">
    <w:name w:val="Unresolved Mention"/>
    <w:basedOn w:val="DefaultParagraphFont"/>
    <w:uiPriority w:val="99"/>
    <w:semiHidden/>
    <w:unhideWhenUsed/>
    <w:rsid w:val="009931C1"/>
    <w:rPr>
      <w:color w:val="605E5C"/>
      <w:shd w:val="clear" w:color="auto" w:fill="E1DFDD"/>
    </w:rPr>
  </w:style>
  <w:style w:type="character" w:styleId="FollowedHyperlink">
    <w:name w:val="FollowedHyperlink"/>
    <w:basedOn w:val="DefaultParagraphFont"/>
    <w:uiPriority w:val="99"/>
    <w:semiHidden/>
    <w:unhideWhenUsed/>
    <w:rsid w:val="009D2CEA"/>
    <w:rPr>
      <w:color w:val="954F72" w:themeColor="followedHyperlink"/>
      <w:u w:val="single"/>
    </w:rPr>
  </w:style>
  <w:style w:type="paragraph" w:styleId="Header">
    <w:name w:val="header"/>
    <w:basedOn w:val="Normal"/>
    <w:link w:val="HeaderChar"/>
    <w:uiPriority w:val="99"/>
    <w:unhideWhenUsed/>
    <w:rsid w:val="00DF5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A0B"/>
  </w:style>
  <w:style w:type="paragraph" w:styleId="Footer">
    <w:name w:val="footer"/>
    <w:basedOn w:val="Normal"/>
    <w:link w:val="FooterChar"/>
    <w:uiPriority w:val="99"/>
    <w:unhideWhenUsed/>
    <w:rsid w:val="00DF5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A0B"/>
  </w:style>
  <w:style w:type="character" w:styleId="CommentReference">
    <w:name w:val="annotation reference"/>
    <w:basedOn w:val="DefaultParagraphFont"/>
    <w:uiPriority w:val="99"/>
    <w:semiHidden/>
    <w:unhideWhenUsed/>
    <w:rsid w:val="00B41DD2"/>
    <w:rPr>
      <w:sz w:val="16"/>
      <w:szCs w:val="16"/>
    </w:rPr>
  </w:style>
  <w:style w:type="paragraph" w:styleId="CommentText">
    <w:name w:val="annotation text"/>
    <w:basedOn w:val="Normal"/>
    <w:link w:val="CommentTextChar"/>
    <w:uiPriority w:val="99"/>
    <w:semiHidden/>
    <w:unhideWhenUsed/>
    <w:rsid w:val="00B41DD2"/>
    <w:pPr>
      <w:spacing w:line="240" w:lineRule="auto"/>
    </w:pPr>
    <w:rPr>
      <w:sz w:val="20"/>
      <w:szCs w:val="20"/>
    </w:rPr>
  </w:style>
  <w:style w:type="character" w:customStyle="1" w:styleId="CommentTextChar">
    <w:name w:val="Comment Text Char"/>
    <w:basedOn w:val="DefaultParagraphFont"/>
    <w:link w:val="CommentText"/>
    <w:uiPriority w:val="99"/>
    <w:semiHidden/>
    <w:rsid w:val="00B41DD2"/>
    <w:rPr>
      <w:sz w:val="20"/>
      <w:szCs w:val="20"/>
    </w:rPr>
  </w:style>
  <w:style w:type="paragraph" w:styleId="CommentSubject">
    <w:name w:val="annotation subject"/>
    <w:basedOn w:val="CommentText"/>
    <w:next w:val="CommentText"/>
    <w:link w:val="CommentSubjectChar"/>
    <w:uiPriority w:val="99"/>
    <w:semiHidden/>
    <w:unhideWhenUsed/>
    <w:rsid w:val="00B41DD2"/>
    <w:rPr>
      <w:b/>
      <w:bCs/>
    </w:rPr>
  </w:style>
  <w:style w:type="character" w:customStyle="1" w:styleId="CommentSubjectChar">
    <w:name w:val="Comment Subject Char"/>
    <w:basedOn w:val="CommentTextChar"/>
    <w:link w:val="CommentSubject"/>
    <w:uiPriority w:val="99"/>
    <w:semiHidden/>
    <w:rsid w:val="00B41DD2"/>
    <w:rPr>
      <w:b/>
      <w:bCs/>
      <w:sz w:val="20"/>
      <w:szCs w:val="20"/>
    </w:rPr>
  </w:style>
  <w:style w:type="paragraph" w:styleId="ListParagraph">
    <w:name w:val="List Paragraph"/>
    <w:basedOn w:val="Normal"/>
    <w:uiPriority w:val="34"/>
    <w:qFormat/>
    <w:rsid w:val="00070523"/>
    <w:pPr>
      <w:ind w:left="720"/>
      <w:contextualSpacing/>
    </w:pPr>
  </w:style>
  <w:style w:type="character" w:customStyle="1" w:styleId="Heading2Char">
    <w:name w:val="Heading 2 Char"/>
    <w:basedOn w:val="DefaultParagraphFont"/>
    <w:link w:val="Heading2"/>
    <w:uiPriority w:val="9"/>
    <w:rsid w:val="004F4D5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4</cp:revision>
  <dcterms:created xsi:type="dcterms:W3CDTF">2024-09-24T04:25:00Z</dcterms:created>
  <dcterms:modified xsi:type="dcterms:W3CDTF">2024-09-30T20:41:00Z</dcterms:modified>
</cp:coreProperties>
</file>