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7B67D" w14:textId="77777777" w:rsidR="00B154BA" w:rsidRDefault="00B154BA" w:rsidP="00B154BA"/>
    <w:p w14:paraId="041B976E" w14:textId="77777777" w:rsidR="00B154BA" w:rsidRDefault="00B154BA" w:rsidP="00B154BA"/>
    <w:p w14:paraId="0974AC45" w14:textId="77777777" w:rsidR="00B154BA" w:rsidRDefault="00B154BA" w:rsidP="00B154BA"/>
    <w:p w14:paraId="42BB66D9" w14:textId="77777777" w:rsidR="00B154BA" w:rsidRDefault="00B154BA" w:rsidP="00B154BA"/>
    <w:p w14:paraId="28D37DB6" w14:textId="77777777" w:rsidR="00B154BA" w:rsidRPr="00CA24DC" w:rsidRDefault="00B154BA" w:rsidP="00B154BA">
      <w:pPr>
        <w:rPr>
          <w:rFonts w:ascii="Arial" w:hAnsi="Arial" w:cs="Arial"/>
          <w:b/>
          <w:bCs/>
        </w:rPr>
      </w:pPr>
      <w:r w:rsidRPr="00CA24DC">
        <w:rPr>
          <w:rFonts w:ascii="Arial" w:hAnsi="Arial" w:cs="Arial"/>
          <w:b/>
          <w:bCs/>
        </w:rPr>
        <w:t>Presenter Information</w:t>
      </w:r>
    </w:p>
    <w:p w14:paraId="4FA898DC" w14:textId="3228557F" w:rsidR="00493729" w:rsidRPr="00CA24DC" w:rsidRDefault="00493729" w:rsidP="00493729">
      <w:pPr>
        <w:rPr>
          <w:rFonts w:ascii="Arial" w:hAnsi="Arial" w:cs="Arial"/>
        </w:rPr>
      </w:pPr>
      <w:r w:rsidRPr="00CA24DC">
        <w:rPr>
          <w:rFonts w:ascii="Arial" w:hAnsi="Arial" w:cs="Arial"/>
        </w:rPr>
        <w:t>Wendy Caldwell (she/her)</w:t>
      </w:r>
    </w:p>
    <w:p w14:paraId="11FD21D1" w14:textId="77777777" w:rsidR="00493729" w:rsidRPr="00CA24DC" w:rsidRDefault="00493729" w:rsidP="00493729">
      <w:pPr>
        <w:rPr>
          <w:rFonts w:ascii="Arial" w:hAnsi="Arial" w:cs="Arial"/>
        </w:rPr>
      </w:pPr>
      <w:r w:rsidRPr="00CA24DC">
        <w:rPr>
          <w:rFonts w:ascii="Arial" w:hAnsi="Arial" w:cs="Arial"/>
        </w:rPr>
        <w:t>Executive Director</w:t>
      </w:r>
    </w:p>
    <w:p w14:paraId="61F14DF5" w14:textId="4CB1952A" w:rsidR="00B154BA" w:rsidRPr="00CA24DC" w:rsidRDefault="00493729" w:rsidP="00493729">
      <w:pPr>
        <w:rPr>
          <w:rFonts w:ascii="Arial" w:hAnsi="Arial" w:cs="Arial"/>
        </w:rPr>
      </w:pPr>
      <w:r w:rsidRPr="00CA24DC">
        <w:rPr>
          <w:rFonts w:ascii="Arial" w:hAnsi="Arial" w:cs="Arial"/>
        </w:rPr>
        <w:t>Monarch Joint Venture</w:t>
      </w:r>
    </w:p>
    <w:p w14:paraId="687063D7" w14:textId="77777777" w:rsidR="00CA24DC" w:rsidRPr="00CA24DC" w:rsidRDefault="00CA24DC" w:rsidP="00CA24DC">
      <w:pPr>
        <w:shd w:val="clear" w:color="auto" w:fill="FFFFFF"/>
        <w:rPr>
          <w:rFonts w:ascii="Arial" w:eastAsia="Times New Roman" w:hAnsi="Arial" w:cs="Arial"/>
          <w:color w:val="888888"/>
        </w:rPr>
      </w:pPr>
      <w:hyperlink r:id="rId4" w:tgtFrame="_blank" w:history="1">
        <w:r w:rsidRPr="00CA24DC">
          <w:rPr>
            <w:rFonts w:ascii="Arial" w:eastAsia="Times New Roman" w:hAnsi="Arial" w:cs="Arial"/>
            <w:color w:val="1155CC"/>
            <w:u w:val="single"/>
          </w:rPr>
          <w:t>www.monarchjointventure.org</w:t>
        </w:r>
      </w:hyperlink>
    </w:p>
    <w:p w14:paraId="53B4457F" w14:textId="3AB324F8" w:rsidR="00CA24DC" w:rsidRPr="00CA24DC" w:rsidRDefault="00CA24DC" w:rsidP="00CA24DC">
      <w:pPr>
        <w:rPr>
          <w:rFonts w:ascii="Arial" w:hAnsi="Arial" w:cs="Arial"/>
        </w:rPr>
      </w:pPr>
      <w:r w:rsidRPr="00CA24DC">
        <w:rPr>
          <w:rFonts w:ascii="Arial" w:eastAsia="Times New Roman" w:hAnsi="Arial" w:cs="Arial"/>
          <w:shd w:val="clear" w:color="auto" w:fill="FFFFFF"/>
        </w:rPr>
        <w:t>Ph: (o) (612) 208-3741 (c) 320-226-6507</w:t>
      </w:r>
    </w:p>
    <w:p w14:paraId="1A1A3453" w14:textId="7A5607A0" w:rsidR="00B154BA" w:rsidRPr="00CA24DC" w:rsidRDefault="00B154BA" w:rsidP="00B154BA">
      <w:pPr>
        <w:rPr>
          <w:rFonts w:ascii="Arial" w:hAnsi="Arial" w:cs="Arial"/>
        </w:rPr>
      </w:pPr>
    </w:p>
    <w:p w14:paraId="516F7D29" w14:textId="746B6377" w:rsidR="00B154BA" w:rsidRDefault="00CA24DC" w:rsidP="00B154BA">
      <w:pPr>
        <w:rPr>
          <w:rFonts w:ascii="Arial" w:hAnsi="Arial" w:cs="Arial"/>
          <w:b/>
          <w:bCs/>
        </w:rPr>
      </w:pPr>
      <w:r w:rsidRPr="00CA24DC">
        <w:rPr>
          <w:rFonts w:ascii="Arial" w:hAnsi="Arial" w:cs="Arial"/>
          <w:b/>
          <w:bCs/>
        </w:rPr>
        <w:t xml:space="preserve">Presenter </w:t>
      </w:r>
      <w:r w:rsidR="00B154BA" w:rsidRPr="00CA24DC">
        <w:rPr>
          <w:rFonts w:ascii="Arial" w:hAnsi="Arial" w:cs="Arial"/>
          <w:b/>
          <w:bCs/>
        </w:rPr>
        <w:t>Bio</w:t>
      </w:r>
      <w:r w:rsidRPr="00CA24DC">
        <w:rPr>
          <w:rFonts w:ascii="Arial" w:hAnsi="Arial" w:cs="Arial"/>
          <w:b/>
          <w:bCs/>
        </w:rPr>
        <w:t>graphy</w:t>
      </w:r>
    </w:p>
    <w:p w14:paraId="56D3B641" w14:textId="77777777" w:rsidR="00CA24DC" w:rsidRDefault="00CA24DC" w:rsidP="00B154BA">
      <w:pPr>
        <w:rPr>
          <w:rFonts w:ascii="Arial" w:hAnsi="Arial" w:cs="Arial"/>
          <w:b/>
          <w:bCs/>
        </w:rPr>
      </w:pPr>
    </w:p>
    <w:p w14:paraId="1940E1A3" w14:textId="3C6736D4" w:rsidR="00CA24DC" w:rsidRDefault="00CA24DC" w:rsidP="00B154BA">
      <w:pPr>
        <w:rPr>
          <w:rFonts w:ascii="Arial" w:hAnsi="Arial" w:cs="Arial"/>
        </w:rPr>
      </w:pPr>
      <w:r w:rsidRPr="00CA24DC">
        <w:rPr>
          <w:rFonts w:ascii="Arial" w:hAnsi="Arial" w:cs="Arial"/>
        </w:rPr>
        <w:t xml:space="preserve">From helping draft the North American Monarch Conservation Plan to coordinating community science, teaching teachers, and supporting monarch research, Wendy has built an extensive background in monarch conservation over the last nearly 15 years. In growing the partnership to over 100 organizations today, Wendy has led the MJV through many transitions as the partnership diversified, staff grew and the organization transitioned from a </w:t>
      </w:r>
      <w:proofErr w:type="gramStart"/>
      <w:r w:rsidRPr="00CA24DC">
        <w:rPr>
          <w:rFonts w:ascii="Arial" w:hAnsi="Arial" w:cs="Arial"/>
        </w:rPr>
        <w:t>University</w:t>
      </w:r>
      <w:proofErr w:type="gramEnd"/>
      <w:r w:rsidRPr="00CA24DC">
        <w:rPr>
          <w:rFonts w:ascii="Arial" w:hAnsi="Arial" w:cs="Arial"/>
        </w:rPr>
        <w:t xml:space="preserve"> program to become a standalone nonprofit.</w:t>
      </w:r>
    </w:p>
    <w:p w14:paraId="5EAF4445" w14:textId="04DB026E" w:rsidR="00CA24DC" w:rsidRDefault="00CA24DC" w:rsidP="00B154BA">
      <w:pPr>
        <w:rPr>
          <w:rFonts w:ascii="Arial" w:hAnsi="Arial" w:cs="Arial"/>
        </w:rPr>
      </w:pPr>
    </w:p>
    <w:p w14:paraId="60F8F6FF" w14:textId="0A04EF2C" w:rsidR="00CA24DC" w:rsidRPr="00CA24DC" w:rsidRDefault="00CA24DC" w:rsidP="00B154BA">
      <w:pPr>
        <w:rPr>
          <w:rFonts w:ascii="Arial" w:hAnsi="Arial" w:cs="Arial"/>
        </w:rPr>
      </w:pPr>
      <w:r w:rsidRPr="00CA24DC">
        <w:rPr>
          <w:rFonts w:ascii="Arial" w:hAnsi="Arial" w:cs="Arial"/>
        </w:rPr>
        <w:t>Growing up on a farm in west central Minnesota, Wendy understands the value of hard work and perseverance. While pursuing degrees in environmental science and entomology at the University of Minnesota, she worked as a program coordinator for several initiatives at the University’s Monarch Lab. While she has worked directly on monarch conservation in some capacity since 2007, Wendy also has broader conservation and research experience through positions held with The Nature Conservancy, Ducks Unlimited, and the Illinois Natural History Survey. She enjoys spending time outdoors with her family doing just about anything - sports, hiking, kayaking, gardening, invasive species removal, bird watching, and more! Wendy's favorite MJV program is Miles for Monarchs, because it combines all of these hobbies - Sign up today!</w:t>
      </w:r>
    </w:p>
    <w:p w14:paraId="03DF56A4" w14:textId="77777777" w:rsidR="00CA24DC" w:rsidRPr="00CA24DC" w:rsidRDefault="00CA24DC" w:rsidP="00B154BA">
      <w:pPr>
        <w:rPr>
          <w:rFonts w:ascii="Arial" w:hAnsi="Arial" w:cs="Arial"/>
        </w:rPr>
      </w:pPr>
    </w:p>
    <w:p w14:paraId="0832830E" w14:textId="77777777" w:rsidR="00B154BA" w:rsidRPr="00CA24DC" w:rsidRDefault="00B154BA" w:rsidP="00B154BA">
      <w:pPr>
        <w:rPr>
          <w:rFonts w:ascii="Arial" w:hAnsi="Arial" w:cs="Arial"/>
        </w:rPr>
      </w:pPr>
    </w:p>
    <w:p w14:paraId="1F733F1D" w14:textId="77777777" w:rsidR="00CA24DC" w:rsidRDefault="00B154BA" w:rsidP="00B154BA">
      <w:pPr>
        <w:rPr>
          <w:rFonts w:ascii="Arial" w:hAnsi="Arial" w:cs="Arial"/>
        </w:rPr>
      </w:pPr>
      <w:r w:rsidRPr="00CA24DC">
        <w:rPr>
          <w:rFonts w:ascii="Arial" w:hAnsi="Arial" w:cs="Arial"/>
          <w:b/>
          <w:bCs/>
        </w:rPr>
        <w:t>Presentation Title and Description</w:t>
      </w:r>
      <w:r w:rsidRPr="00CA24DC">
        <w:rPr>
          <w:rFonts w:ascii="Arial" w:hAnsi="Arial" w:cs="Arial"/>
        </w:rPr>
        <w:t xml:space="preserve"> (descriptions should be about one paragraph)</w:t>
      </w:r>
    </w:p>
    <w:p w14:paraId="740CE453" w14:textId="7A581038" w:rsidR="00B154BA" w:rsidRPr="00CA24DC" w:rsidRDefault="00B154BA" w:rsidP="00B154BA">
      <w:pPr>
        <w:rPr>
          <w:rFonts w:ascii="Arial" w:hAnsi="Arial" w:cs="Arial"/>
        </w:rPr>
      </w:pPr>
      <w:r w:rsidRPr="00CA24DC">
        <w:rPr>
          <w:rFonts w:ascii="Arial" w:hAnsi="Arial" w:cs="Arial"/>
        </w:rPr>
        <w:t xml:space="preserve"> </w:t>
      </w:r>
    </w:p>
    <w:p w14:paraId="1A63AEE4" w14:textId="1D55A4C4" w:rsidR="00B154BA" w:rsidRPr="00CA24DC" w:rsidRDefault="00B154BA" w:rsidP="00B154BA">
      <w:pPr>
        <w:rPr>
          <w:rFonts w:ascii="Arial" w:hAnsi="Arial" w:cs="Arial"/>
        </w:rPr>
      </w:pPr>
      <w:r w:rsidRPr="00CA24DC">
        <w:rPr>
          <w:rFonts w:ascii="Arial" w:hAnsi="Arial" w:cs="Arial"/>
        </w:rPr>
        <w:t xml:space="preserve">All </w:t>
      </w:r>
      <w:proofErr w:type="gramStart"/>
      <w:r w:rsidRPr="00CA24DC">
        <w:rPr>
          <w:rFonts w:ascii="Arial" w:hAnsi="Arial" w:cs="Arial"/>
        </w:rPr>
        <w:t>hands on</w:t>
      </w:r>
      <w:proofErr w:type="gramEnd"/>
      <w:r w:rsidRPr="00CA24DC">
        <w:rPr>
          <w:rFonts w:ascii="Arial" w:hAnsi="Arial" w:cs="Arial"/>
        </w:rPr>
        <w:t xml:space="preserve"> deck to conserve monarch butterflies</w:t>
      </w:r>
    </w:p>
    <w:p w14:paraId="1367D384" w14:textId="77777777" w:rsidR="00B154BA" w:rsidRPr="00CA24DC" w:rsidRDefault="00B154BA" w:rsidP="00B154BA">
      <w:pPr>
        <w:rPr>
          <w:rFonts w:ascii="Arial" w:hAnsi="Arial" w:cs="Arial"/>
        </w:rPr>
      </w:pPr>
    </w:p>
    <w:p w14:paraId="1C153DFE" w14:textId="77777777" w:rsidR="00B154BA" w:rsidRPr="00CA24DC" w:rsidRDefault="00B154BA" w:rsidP="00B154BA">
      <w:pPr>
        <w:rPr>
          <w:rFonts w:ascii="Arial" w:hAnsi="Arial" w:cs="Arial"/>
        </w:rPr>
      </w:pPr>
    </w:p>
    <w:p w14:paraId="10777344" w14:textId="77777777" w:rsidR="00CA24DC" w:rsidRDefault="00B154BA" w:rsidP="00B154BA">
      <w:pPr>
        <w:rPr>
          <w:rFonts w:ascii="Arial" w:hAnsi="Arial" w:cs="Arial"/>
        </w:rPr>
      </w:pPr>
      <w:r w:rsidRPr="00CA24DC">
        <w:rPr>
          <w:rFonts w:ascii="Arial" w:hAnsi="Arial" w:cs="Arial"/>
        </w:rPr>
        <w:t xml:space="preserve">The Monarch Joint Venture </w:t>
      </w:r>
      <w:r w:rsidR="00493729" w:rsidRPr="00CA24DC">
        <w:rPr>
          <w:rFonts w:ascii="Arial" w:hAnsi="Arial" w:cs="Arial"/>
        </w:rPr>
        <w:t>is</w:t>
      </w:r>
      <w:r w:rsidRPr="00CA24DC">
        <w:rPr>
          <w:rFonts w:ascii="Arial" w:hAnsi="Arial" w:cs="Arial"/>
        </w:rPr>
        <w:t xml:space="preserve"> a network of over 100 organizations across the United States working together to conserve monarch butterflies and their habitats. As a flagship for other pollinators and other conservation benefits, the MJV works to engage people and partners from all backgrounds in habitat conservation, education, and science. Across different land uses from agriculture to rights-of-way to public lands to municipalities, we need all </w:t>
      </w:r>
      <w:proofErr w:type="gramStart"/>
      <w:r w:rsidRPr="00CA24DC">
        <w:rPr>
          <w:rFonts w:ascii="Arial" w:hAnsi="Arial" w:cs="Arial"/>
        </w:rPr>
        <w:t>hands</w:t>
      </w:r>
      <w:r w:rsidRPr="00CA24DC">
        <w:rPr>
          <w:rFonts w:ascii="Arial" w:hAnsi="Arial" w:cs="Arial"/>
        </w:rPr>
        <w:t xml:space="preserve"> </w:t>
      </w:r>
      <w:r w:rsidRPr="00CA24DC">
        <w:rPr>
          <w:rFonts w:ascii="Arial" w:hAnsi="Arial" w:cs="Arial"/>
        </w:rPr>
        <w:t>on</w:t>
      </w:r>
      <w:proofErr w:type="gramEnd"/>
      <w:r w:rsidRPr="00CA24DC">
        <w:rPr>
          <w:rFonts w:ascii="Arial" w:hAnsi="Arial" w:cs="Arial"/>
        </w:rPr>
        <w:t xml:space="preserve"> deck to bring monarchs and other pollinators back to sustainable population levels. In this session, we'll discuss how actions taken within your community are contributing to national monarch conservation efforts. We will cover various ways to get involved in monarch conservation in urban areas, from planting pollinator gardens to participating in community science efforts and other community engagement activities</w:t>
      </w:r>
    </w:p>
    <w:p w14:paraId="4132294D" w14:textId="77777777" w:rsidR="00CA24DC" w:rsidRDefault="00CA24DC" w:rsidP="00B154BA">
      <w:pPr>
        <w:rPr>
          <w:rFonts w:ascii="Arial" w:hAnsi="Arial" w:cs="Arial"/>
        </w:rPr>
      </w:pPr>
    </w:p>
    <w:p w14:paraId="3E059CCA" w14:textId="518D9FA4" w:rsidR="00493729" w:rsidRDefault="00B154BA" w:rsidP="00B154BA">
      <w:pPr>
        <w:rPr>
          <w:rFonts w:ascii="Arial" w:hAnsi="Arial" w:cs="Arial"/>
        </w:rPr>
      </w:pPr>
      <w:r w:rsidRPr="00CA24DC">
        <w:rPr>
          <w:rFonts w:ascii="Arial" w:hAnsi="Arial" w:cs="Arial"/>
        </w:rPr>
        <w:t xml:space="preserve">. </w:t>
      </w:r>
    </w:p>
    <w:p w14:paraId="77900497" w14:textId="6B0D185A" w:rsidR="00CA24DC" w:rsidRDefault="00CA24DC" w:rsidP="00B154BA">
      <w:pPr>
        <w:rPr>
          <w:rFonts w:ascii="Arial" w:hAnsi="Arial" w:cs="Arial"/>
        </w:rPr>
      </w:pPr>
    </w:p>
    <w:p w14:paraId="706C2C81" w14:textId="7924D1A4" w:rsidR="00CA24DC" w:rsidRPr="00CA24DC" w:rsidRDefault="00CA24DC" w:rsidP="00B154BA">
      <w:pPr>
        <w:rPr>
          <w:rFonts w:ascii="Arial" w:hAnsi="Arial" w:cs="Arial"/>
        </w:rPr>
      </w:pPr>
      <w:r>
        <w:rPr>
          <w:rStyle w:val="Emphasis"/>
          <w:rFonts w:ascii="Arial" w:hAnsi="Arial" w:cs="Arial"/>
          <w:color w:val="888888"/>
          <w:sz w:val="19"/>
          <w:szCs w:val="19"/>
          <w:shd w:val="clear" w:color="auto" w:fill="FFFFFF"/>
        </w:rPr>
        <w:lastRenderedPageBreak/>
        <w:t>The Monarch Joint Venture is a national partnership of federal and state agencies, non-governmental organizations, businesses and academic programs working together to conserve the monarch butterfly migration. The content in this email does not necessarily reflect the positions of all Monarch Joint Venture partners.</w:t>
      </w:r>
    </w:p>
    <w:p w14:paraId="1C7129EC" w14:textId="77777777" w:rsidR="00493729" w:rsidRPr="00CA24DC" w:rsidRDefault="00493729" w:rsidP="00B154BA">
      <w:pPr>
        <w:rPr>
          <w:rFonts w:ascii="Arial" w:hAnsi="Arial" w:cs="Arial"/>
        </w:rPr>
      </w:pPr>
    </w:p>
    <w:p w14:paraId="24962BD4" w14:textId="3B798D59" w:rsidR="00B154BA" w:rsidRPr="00CA24DC" w:rsidRDefault="00B154BA" w:rsidP="00B154BA">
      <w:pPr>
        <w:rPr>
          <w:rFonts w:ascii="Arial" w:hAnsi="Arial" w:cs="Arial"/>
        </w:rPr>
      </w:pPr>
      <w:r w:rsidRPr="00CA24DC">
        <w:rPr>
          <w:rFonts w:ascii="Arial" w:hAnsi="Arial" w:cs="Arial"/>
        </w:rPr>
        <w:t>Presentation Format &amp; Schedule</w:t>
      </w:r>
      <w:r w:rsidR="00493729" w:rsidRPr="00CA24DC">
        <w:rPr>
          <w:rFonts w:ascii="Arial" w:hAnsi="Arial" w:cs="Arial"/>
        </w:rPr>
        <w:t xml:space="preserve">: </w:t>
      </w:r>
      <w:r w:rsidRPr="00CA24DC">
        <w:rPr>
          <w:rFonts w:ascii="Arial" w:hAnsi="Arial" w:cs="Arial"/>
        </w:rPr>
        <w:t xml:space="preserve">Please select your presentation format: </w:t>
      </w:r>
    </w:p>
    <w:p w14:paraId="4D44247D" w14:textId="4A38A846" w:rsidR="00B154BA" w:rsidRPr="00CA24DC" w:rsidRDefault="00B154BA" w:rsidP="00B154BA">
      <w:pPr>
        <w:rPr>
          <w:rFonts w:ascii="Arial" w:hAnsi="Arial" w:cs="Arial"/>
        </w:rPr>
      </w:pPr>
    </w:p>
    <w:p w14:paraId="7A9C6F9A" w14:textId="77777777" w:rsidR="00B154BA" w:rsidRPr="00CA24DC" w:rsidRDefault="00B154BA" w:rsidP="00B154BA">
      <w:pPr>
        <w:rPr>
          <w:rFonts w:ascii="Arial" w:hAnsi="Arial" w:cs="Arial"/>
        </w:rPr>
      </w:pPr>
    </w:p>
    <w:p w14:paraId="301C2056" w14:textId="4C6A3F78" w:rsidR="00B154BA" w:rsidRPr="00CA24DC" w:rsidRDefault="00B154BA" w:rsidP="00B154BA">
      <w:pPr>
        <w:rPr>
          <w:rFonts w:ascii="Arial" w:hAnsi="Arial" w:cs="Arial"/>
        </w:rPr>
      </w:pPr>
      <w:r w:rsidRPr="00CA24DC">
        <w:rPr>
          <w:rFonts w:ascii="Arial" w:hAnsi="Arial" w:cs="Arial"/>
        </w:rPr>
        <w:t>__ Workshop</w:t>
      </w:r>
      <w:r w:rsidRPr="00CA24DC">
        <w:rPr>
          <w:rFonts w:ascii="Arial" w:hAnsi="Arial" w:cs="Arial"/>
        </w:rPr>
        <w:tab/>
        <w:t>_</w:t>
      </w:r>
      <w:r w:rsidRPr="00CA24DC">
        <w:rPr>
          <w:rFonts w:ascii="Arial" w:hAnsi="Arial" w:cs="Arial"/>
          <w:u w:val="single"/>
        </w:rPr>
        <w:t>X</w:t>
      </w:r>
      <w:r w:rsidRPr="00CA24DC">
        <w:rPr>
          <w:rFonts w:ascii="Arial" w:hAnsi="Arial" w:cs="Arial"/>
        </w:rPr>
        <w:t xml:space="preserve"> Lecture     __ Demonstration      __ Panel      __ Other (describe in proposal) </w:t>
      </w:r>
    </w:p>
    <w:p w14:paraId="42113F2F" w14:textId="77777777" w:rsidR="00B154BA" w:rsidRPr="00CA24DC" w:rsidRDefault="00B154BA" w:rsidP="00B154BA">
      <w:pPr>
        <w:rPr>
          <w:rFonts w:ascii="Arial" w:hAnsi="Arial" w:cs="Arial"/>
        </w:rPr>
      </w:pPr>
      <w:r w:rsidRPr="00CA24DC">
        <w:rPr>
          <w:rFonts w:ascii="Arial" w:hAnsi="Arial" w:cs="Arial"/>
        </w:rPr>
        <w:t xml:space="preserve"> </w:t>
      </w:r>
    </w:p>
    <w:p w14:paraId="2AB1D3E7" w14:textId="77777777" w:rsidR="00B154BA" w:rsidRPr="00CA24DC" w:rsidRDefault="00B154BA" w:rsidP="00B154BA">
      <w:pPr>
        <w:rPr>
          <w:rFonts w:ascii="Arial" w:hAnsi="Arial" w:cs="Arial"/>
        </w:rPr>
      </w:pPr>
      <w:r w:rsidRPr="00CA24DC">
        <w:rPr>
          <w:rFonts w:ascii="Arial" w:hAnsi="Arial" w:cs="Arial"/>
        </w:rPr>
        <w:t>Please select your session time. If you can be flexible, please indicate this in your proposal:</w:t>
      </w:r>
    </w:p>
    <w:p w14:paraId="031B18FE" w14:textId="11935547" w:rsidR="00B154BA" w:rsidRPr="00CA24DC" w:rsidRDefault="00B154BA" w:rsidP="00B154BA">
      <w:pPr>
        <w:rPr>
          <w:rFonts w:ascii="Arial" w:hAnsi="Arial" w:cs="Arial"/>
        </w:rPr>
      </w:pPr>
      <w:r w:rsidRPr="00CA24DC">
        <w:rPr>
          <w:rFonts w:ascii="Arial" w:hAnsi="Arial" w:cs="Arial"/>
        </w:rPr>
        <w:t xml:space="preserve">Wednesday, March 16 </w:t>
      </w:r>
      <w:r w:rsidRPr="00CA24DC">
        <w:rPr>
          <w:rFonts w:ascii="Arial" w:hAnsi="Arial" w:cs="Arial"/>
        </w:rPr>
        <w:tab/>
      </w:r>
      <w:r w:rsidR="00493729" w:rsidRPr="00E6459C">
        <w:rPr>
          <w:rFonts w:ascii="Arial" w:hAnsi="Arial" w:cs="Arial"/>
          <w:u w:val="single"/>
        </w:rPr>
        <w:t>X</w:t>
      </w:r>
      <w:r w:rsidRPr="00CA24DC">
        <w:rPr>
          <w:rFonts w:ascii="Arial" w:hAnsi="Arial" w:cs="Arial"/>
        </w:rPr>
        <w:t>_ 5-6 pm</w:t>
      </w:r>
      <w:r w:rsidRPr="00CA24DC">
        <w:rPr>
          <w:rFonts w:ascii="Arial" w:hAnsi="Arial" w:cs="Arial"/>
        </w:rPr>
        <w:tab/>
      </w:r>
      <w:r w:rsidRPr="00CA24DC">
        <w:rPr>
          <w:rFonts w:ascii="Arial" w:hAnsi="Arial" w:cs="Arial"/>
        </w:rPr>
        <w:tab/>
        <w:t xml:space="preserve">__ 6-7 pm </w:t>
      </w:r>
    </w:p>
    <w:p w14:paraId="419A741B" w14:textId="77777777" w:rsidR="00B154BA" w:rsidRPr="00CA24DC" w:rsidRDefault="00B154BA" w:rsidP="00B154BA">
      <w:pPr>
        <w:rPr>
          <w:rFonts w:ascii="Arial" w:hAnsi="Arial" w:cs="Arial"/>
        </w:rPr>
      </w:pPr>
      <w:r w:rsidRPr="00CA24DC">
        <w:rPr>
          <w:rFonts w:ascii="Arial" w:hAnsi="Arial" w:cs="Arial"/>
        </w:rPr>
        <w:t>Saturday, March 19</w:t>
      </w:r>
      <w:r w:rsidRPr="00CA24DC">
        <w:rPr>
          <w:rFonts w:ascii="Arial" w:hAnsi="Arial" w:cs="Arial"/>
        </w:rPr>
        <w:tab/>
      </w:r>
      <w:r w:rsidRPr="00CA24DC">
        <w:rPr>
          <w:rFonts w:ascii="Arial" w:hAnsi="Arial" w:cs="Arial"/>
        </w:rPr>
        <w:tab/>
        <w:t>__ 10-11 am</w:t>
      </w:r>
      <w:r w:rsidRPr="00CA24DC">
        <w:rPr>
          <w:rFonts w:ascii="Arial" w:hAnsi="Arial" w:cs="Arial"/>
        </w:rPr>
        <w:tab/>
        <w:t xml:space="preserve">__ 11 am-12 pm </w:t>
      </w:r>
    </w:p>
    <w:p w14:paraId="5D65139D" w14:textId="77777777" w:rsidR="00B154BA" w:rsidRPr="00CA24DC" w:rsidRDefault="00B154BA" w:rsidP="00B154BA">
      <w:pPr>
        <w:rPr>
          <w:rFonts w:ascii="Arial" w:hAnsi="Arial" w:cs="Arial"/>
        </w:rPr>
      </w:pPr>
      <w:r w:rsidRPr="00CA24DC">
        <w:rPr>
          <w:rFonts w:ascii="Arial" w:hAnsi="Arial" w:cs="Arial"/>
        </w:rPr>
        <w:t>Wednesday, March 23</w:t>
      </w:r>
      <w:r w:rsidRPr="00CA24DC">
        <w:rPr>
          <w:rFonts w:ascii="Arial" w:hAnsi="Arial" w:cs="Arial"/>
        </w:rPr>
        <w:tab/>
        <w:t xml:space="preserve">__ 5-6 pm        </w:t>
      </w:r>
      <w:r w:rsidRPr="00CA24DC">
        <w:rPr>
          <w:rFonts w:ascii="Arial" w:hAnsi="Arial" w:cs="Arial"/>
        </w:rPr>
        <w:tab/>
        <w:t>__ 6-7 pm</w:t>
      </w:r>
    </w:p>
    <w:p w14:paraId="09AE5CC8" w14:textId="77777777" w:rsidR="00B154BA" w:rsidRPr="00CA24DC" w:rsidRDefault="00B154BA" w:rsidP="00B154BA">
      <w:pPr>
        <w:rPr>
          <w:rFonts w:ascii="Arial" w:hAnsi="Arial" w:cs="Arial"/>
        </w:rPr>
      </w:pPr>
      <w:r w:rsidRPr="00CA24DC">
        <w:rPr>
          <w:rFonts w:ascii="Arial" w:hAnsi="Arial" w:cs="Arial"/>
        </w:rPr>
        <w:t>Saturday, March 26</w:t>
      </w:r>
      <w:r w:rsidRPr="00CA24DC">
        <w:rPr>
          <w:rFonts w:ascii="Arial" w:hAnsi="Arial" w:cs="Arial"/>
        </w:rPr>
        <w:tab/>
      </w:r>
      <w:r w:rsidRPr="00CA24DC">
        <w:rPr>
          <w:rFonts w:ascii="Arial" w:hAnsi="Arial" w:cs="Arial"/>
        </w:rPr>
        <w:tab/>
        <w:t>__ 10-11 am</w:t>
      </w:r>
      <w:r w:rsidRPr="00CA24DC">
        <w:rPr>
          <w:rFonts w:ascii="Arial" w:hAnsi="Arial" w:cs="Arial"/>
        </w:rPr>
        <w:tab/>
        <w:t xml:space="preserve">__ 11am-12 pm  </w:t>
      </w:r>
    </w:p>
    <w:p w14:paraId="012A29F8" w14:textId="77777777" w:rsidR="00B154BA" w:rsidRPr="00CA24DC" w:rsidRDefault="00B154BA" w:rsidP="00B154BA">
      <w:pPr>
        <w:rPr>
          <w:rFonts w:ascii="Arial" w:hAnsi="Arial" w:cs="Arial"/>
        </w:rPr>
      </w:pPr>
      <w:r w:rsidRPr="00CA24DC">
        <w:rPr>
          <w:rFonts w:ascii="Arial" w:hAnsi="Arial" w:cs="Arial"/>
        </w:rPr>
        <w:t>Wednesday March 30</w:t>
      </w:r>
      <w:r w:rsidRPr="00CA24DC">
        <w:rPr>
          <w:rFonts w:ascii="Arial" w:hAnsi="Arial" w:cs="Arial"/>
        </w:rPr>
        <w:tab/>
        <w:t>__ 5-6 pm</w:t>
      </w:r>
      <w:r w:rsidRPr="00CA24DC">
        <w:rPr>
          <w:rFonts w:ascii="Arial" w:hAnsi="Arial" w:cs="Arial"/>
        </w:rPr>
        <w:tab/>
      </w:r>
      <w:r w:rsidRPr="00CA24DC">
        <w:rPr>
          <w:rFonts w:ascii="Arial" w:hAnsi="Arial" w:cs="Arial"/>
        </w:rPr>
        <w:tab/>
        <w:t>__ 6-7 pm</w:t>
      </w:r>
    </w:p>
    <w:p w14:paraId="4998C33E" w14:textId="77777777" w:rsidR="00B154BA" w:rsidRPr="00CA24DC" w:rsidRDefault="00B154BA" w:rsidP="00B154BA">
      <w:pPr>
        <w:rPr>
          <w:rFonts w:ascii="Arial" w:hAnsi="Arial" w:cs="Arial"/>
        </w:rPr>
      </w:pPr>
    </w:p>
    <w:p w14:paraId="72AE98F1" w14:textId="3915446C" w:rsidR="006E0D51" w:rsidRDefault="00B154BA" w:rsidP="00B154BA">
      <w:pPr>
        <w:rPr>
          <w:rFonts w:ascii="Arial" w:hAnsi="Arial" w:cs="Arial"/>
        </w:rPr>
      </w:pPr>
      <w:r w:rsidRPr="00CA24DC">
        <w:rPr>
          <w:rFonts w:ascii="Arial" w:hAnsi="Arial" w:cs="Arial"/>
        </w:rPr>
        <w:t>We would like to honor your request for a specific session time, so please return this form ASAP to ensure your selection is available.</w:t>
      </w:r>
    </w:p>
    <w:p w14:paraId="7FEEBFB1" w14:textId="053CEF0D" w:rsidR="00E6459C" w:rsidRDefault="00E6459C" w:rsidP="00B154BA">
      <w:pPr>
        <w:rPr>
          <w:rFonts w:ascii="Arial" w:hAnsi="Arial" w:cs="Arial"/>
        </w:rPr>
      </w:pPr>
    </w:p>
    <w:p w14:paraId="0DAB820B" w14:textId="16C7A8B4" w:rsidR="00E6459C" w:rsidRPr="00CA24DC" w:rsidRDefault="00E6459C" w:rsidP="00B154BA">
      <w:pPr>
        <w:rPr>
          <w:rFonts w:ascii="Arial" w:hAnsi="Arial" w:cs="Arial"/>
        </w:rPr>
      </w:pPr>
      <w:r>
        <w:rPr>
          <w:rFonts w:ascii="Arial" w:hAnsi="Arial" w:cs="Arial"/>
        </w:rPr>
        <w:t xml:space="preserve">Note: </w:t>
      </w:r>
      <w:r w:rsidRPr="00E6459C">
        <w:rPr>
          <w:rFonts w:ascii="Arial" w:hAnsi="Arial" w:cs="Arial"/>
        </w:rPr>
        <w:t>If needed, I can plan for the other time options, it just gets trickier with ensuring I have coverage for someone watching my (young) kids</w:t>
      </w:r>
    </w:p>
    <w:sectPr w:rsidR="00E6459C" w:rsidRPr="00CA2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BA"/>
    <w:rsid w:val="00284B2E"/>
    <w:rsid w:val="00394445"/>
    <w:rsid w:val="00493729"/>
    <w:rsid w:val="006944E8"/>
    <w:rsid w:val="006E0D51"/>
    <w:rsid w:val="006E7452"/>
    <w:rsid w:val="00B154BA"/>
    <w:rsid w:val="00CA24DC"/>
    <w:rsid w:val="00E6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DD12"/>
  <w15:chartTrackingRefBased/>
  <w15:docId w15:val="{C6B93016-E84E-4C72-A96D-9CE64B73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A24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6953">
      <w:bodyDiv w:val="1"/>
      <w:marLeft w:val="0"/>
      <w:marRight w:val="0"/>
      <w:marTop w:val="0"/>
      <w:marBottom w:val="0"/>
      <w:divBdr>
        <w:top w:val="none" w:sz="0" w:space="0" w:color="auto"/>
        <w:left w:val="none" w:sz="0" w:space="0" w:color="auto"/>
        <w:bottom w:val="none" w:sz="0" w:space="0" w:color="auto"/>
        <w:right w:val="none" w:sz="0" w:space="0" w:color="auto"/>
      </w:divBdr>
      <w:divsChild>
        <w:div w:id="24138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narchjointventu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1</cp:revision>
  <dcterms:created xsi:type="dcterms:W3CDTF">2022-02-02T00:40:00Z</dcterms:created>
  <dcterms:modified xsi:type="dcterms:W3CDTF">2022-02-02T01:01:00Z</dcterms:modified>
</cp:coreProperties>
</file>