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2A55" w14:textId="2A1DA283" w:rsidR="0021072C" w:rsidRDefault="0021072C" w:rsidP="0021072C">
      <w:pPr>
        <w:rPr>
          <w:rFonts w:ascii="Arial" w:hAnsi="Arial" w:cs="Arial"/>
          <w:b/>
          <w:bCs/>
        </w:rPr>
      </w:pPr>
      <w:r>
        <w:rPr>
          <w:rFonts w:ascii="Arial" w:hAnsi="Arial" w:cs="Arial"/>
          <w:b/>
          <w:bCs/>
        </w:rPr>
        <w:t>Presenter Information</w:t>
      </w:r>
    </w:p>
    <w:p w14:paraId="4DF04EE9" w14:textId="77777777" w:rsidR="00666586" w:rsidRPr="001D724A" w:rsidRDefault="00666586" w:rsidP="0021072C">
      <w:pPr>
        <w:rPr>
          <w:rFonts w:ascii="Arial" w:hAnsi="Arial" w:cs="Arial"/>
          <w:b/>
          <w:bCs/>
        </w:rPr>
      </w:pPr>
    </w:p>
    <w:p w14:paraId="47491A13" w14:textId="5BE245AD" w:rsidR="005652B7" w:rsidRDefault="005652B7" w:rsidP="005652B7">
      <w:pPr>
        <w:rPr>
          <w:rFonts w:ascii="Arial" w:hAnsi="Arial" w:cs="Arial"/>
        </w:rPr>
      </w:pPr>
      <w:r w:rsidRPr="005652B7">
        <w:rPr>
          <w:rFonts w:ascii="Arial" w:hAnsi="Arial" w:cs="Arial"/>
        </w:rPr>
        <w:t>Andrew Margenot</w:t>
      </w:r>
    </w:p>
    <w:p w14:paraId="65A9DC77" w14:textId="77777777" w:rsidR="005652B7" w:rsidRPr="005652B7" w:rsidRDefault="005652B7" w:rsidP="005652B7">
      <w:pPr>
        <w:rPr>
          <w:rFonts w:ascii="Arial" w:hAnsi="Arial" w:cs="Arial"/>
        </w:rPr>
      </w:pPr>
      <w:r w:rsidRPr="005652B7">
        <w:rPr>
          <w:rFonts w:ascii="Arial" w:hAnsi="Arial" w:cs="Arial"/>
        </w:rPr>
        <w:t>Assistant Professor</w:t>
      </w:r>
    </w:p>
    <w:p w14:paraId="407BB60B" w14:textId="636EE48D" w:rsidR="005652B7" w:rsidRPr="005652B7" w:rsidRDefault="005652B7" w:rsidP="005652B7">
      <w:pPr>
        <w:rPr>
          <w:rFonts w:ascii="Arial" w:hAnsi="Arial" w:cs="Arial"/>
        </w:rPr>
      </w:pPr>
      <w:r w:rsidRPr="005652B7">
        <w:rPr>
          <w:rFonts w:ascii="Arial" w:hAnsi="Arial" w:cs="Arial"/>
        </w:rPr>
        <w:t>S-324 Turner Hall, Urbana, IL 61801</w:t>
      </w:r>
    </w:p>
    <w:p w14:paraId="57D080A5" w14:textId="132F1EFD" w:rsidR="005652B7" w:rsidRDefault="00666586" w:rsidP="005652B7">
      <w:pPr>
        <w:rPr>
          <w:rFonts w:ascii="Arial" w:hAnsi="Arial" w:cs="Arial"/>
        </w:rPr>
      </w:pPr>
      <w:hyperlink r:id="rId4" w:history="1">
        <w:r w:rsidR="005652B7" w:rsidRPr="00E97ACF">
          <w:rPr>
            <w:rStyle w:val="Hyperlink"/>
            <w:rFonts w:ascii="Arial" w:hAnsi="Arial" w:cs="Arial"/>
          </w:rPr>
          <w:t>margenot@illinois.edu</w:t>
        </w:r>
      </w:hyperlink>
    </w:p>
    <w:p w14:paraId="12165C0F" w14:textId="77777777" w:rsidR="005652B7" w:rsidRPr="005652B7" w:rsidRDefault="005652B7" w:rsidP="005652B7">
      <w:pPr>
        <w:rPr>
          <w:rFonts w:ascii="Arial" w:hAnsi="Arial" w:cs="Arial"/>
        </w:rPr>
      </w:pPr>
    </w:p>
    <w:p w14:paraId="74E41BF2" w14:textId="77777777" w:rsidR="005652B7" w:rsidRPr="005652B7" w:rsidRDefault="005652B7" w:rsidP="005652B7">
      <w:pPr>
        <w:rPr>
          <w:rFonts w:ascii="Arial" w:hAnsi="Arial" w:cs="Arial"/>
        </w:rPr>
      </w:pPr>
      <w:r w:rsidRPr="005652B7">
        <w:rPr>
          <w:rFonts w:ascii="Arial" w:hAnsi="Arial" w:cs="Arial"/>
        </w:rPr>
        <w:t>Affiliated Content Areas</w:t>
      </w:r>
    </w:p>
    <w:p w14:paraId="1A33E675" w14:textId="635CEDD0" w:rsidR="005652B7" w:rsidRPr="005652B7" w:rsidRDefault="005652B7" w:rsidP="005652B7">
      <w:pPr>
        <w:rPr>
          <w:rFonts w:ascii="Arial" w:hAnsi="Arial" w:cs="Arial"/>
        </w:rPr>
      </w:pPr>
      <w:r w:rsidRPr="005652B7">
        <w:rPr>
          <w:rFonts w:ascii="Arial" w:hAnsi="Arial" w:cs="Arial"/>
        </w:rPr>
        <w:t>Faculty and Extension Specialist</w:t>
      </w:r>
    </w:p>
    <w:p w14:paraId="7673FC30" w14:textId="77777777" w:rsidR="0021072C" w:rsidRDefault="0021072C" w:rsidP="0021072C">
      <w:pPr>
        <w:rPr>
          <w:rFonts w:ascii="Arial" w:hAnsi="Arial" w:cs="Arial"/>
        </w:rPr>
      </w:pPr>
    </w:p>
    <w:p w14:paraId="5A9EB0D3" w14:textId="75532083" w:rsidR="0021072C" w:rsidRDefault="0021072C" w:rsidP="0021072C">
      <w:pPr>
        <w:rPr>
          <w:rFonts w:ascii="Arial" w:hAnsi="Arial" w:cs="Arial"/>
          <w:b/>
          <w:bCs/>
        </w:rPr>
      </w:pPr>
      <w:r>
        <w:rPr>
          <w:rFonts w:ascii="Arial" w:hAnsi="Arial" w:cs="Arial"/>
          <w:b/>
          <w:bCs/>
        </w:rPr>
        <w:t xml:space="preserve">Presenter </w:t>
      </w:r>
      <w:proofErr w:type="spellStart"/>
      <w:r>
        <w:rPr>
          <w:rFonts w:ascii="Arial" w:hAnsi="Arial" w:cs="Arial"/>
          <w:b/>
          <w:bCs/>
        </w:rPr>
        <w:t>Biograp</w:t>
      </w:r>
      <w:r w:rsidR="00666586">
        <w:rPr>
          <w:rFonts w:ascii="Arial" w:hAnsi="Arial" w:cs="Arial"/>
          <w:b/>
          <w:bCs/>
        </w:rPr>
        <w:t>y</w:t>
      </w:r>
      <w:proofErr w:type="spellEnd"/>
    </w:p>
    <w:p w14:paraId="11133D26" w14:textId="77777777" w:rsidR="00666586" w:rsidRDefault="00666586" w:rsidP="0021072C">
      <w:pPr>
        <w:rPr>
          <w:rFonts w:ascii="Arial" w:hAnsi="Arial" w:cs="Arial"/>
          <w:b/>
          <w:bCs/>
        </w:rPr>
      </w:pPr>
    </w:p>
    <w:p w14:paraId="7444D99A" w14:textId="17F43333" w:rsidR="00CA454D" w:rsidRDefault="003B4357" w:rsidP="0021072C">
      <w:pPr>
        <w:rPr>
          <w:rFonts w:ascii="Arial" w:hAnsi="Arial" w:cs="Arial"/>
        </w:rPr>
      </w:pPr>
      <w:r w:rsidRPr="003B4357">
        <w:rPr>
          <w:rFonts w:ascii="Arial" w:hAnsi="Arial" w:cs="Arial"/>
        </w:rPr>
        <w:t>Dr. Margenot addresses the literal foundation of all cropping systems: soils. He is advancing how we monitor and manage soils as natural capital. His research team evaluates how human activities can enhance or compromise soil services to human societies, with an emphasis on food security from urban and rural agroecosystems in the U.S. Midwest and East Africa</w:t>
      </w:r>
    </w:p>
    <w:p w14:paraId="53AED37D" w14:textId="74F435E1" w:rsidR="00CA454D" w:rsidRDefault="00CA454D" w:rsidP="0021072C">
      <w:pPr>
        <w:rPr>
          <w:rFonts w:ascii="Arial" w:hAnsi="Arial" w:cs="Arial"/>
        </w:rPr>
      </w:pPr>
    </w:p>
    <w:p w14:paraId="3805B5E2" w14:textId="77777777" w:rsidR="0021072C" w:rsidRDefault="0021072C" w:rsidP="0021072C">
      <w:pPr>
        <w:rPr>
          <w:rFonts w:ascii="Arial" w:hAnsi="Arial" w:cs="Arial"/>
        </w:rPr>
      </w:pPr>
    </w:p>
    <w:p w14:paraId="4E1F6A1B" w14:textId="77777777" w:rsidR="0021072C" w:rsidRDefault="0021072C" w:rsidP="0021072C">
      <w:pPr>
        <w:rPr>
          <w:rFonts w:ascii="Arial" w:hAnsi="Arial" w:cs="Arial"/>
        </w:rPr>
      </w:pPr>
      <w:r>
        <w:rPr>
          <w:rFonts w:ascii="Arial" w:hAnsi="Arial" w:cs="Arial"/>
          <w:b/>
          <w:bCs/>
        </w:rPr>
        <w:t>Presentation Title and Description</w:t>
      </w:r>
      <w:r>
        <w:rPr>
          <w:rFonts w:ascii="Arial" w:hAnsi="Arial" w:cs="Arial"/>
        </w:rPr>
        <w:t xml:space="preserve"> (descriptions should be about one paragraph)</w:t>
      </w:r>
    </w:p>
    <w:p w14:paraId="263660D5" w14:textId="77777777" w:rsidR="0021072C" w:rsidRDefault="0021072C" w:rsidP="0021072C">
      <w:pPr>
        <w:rPr>
          <w:rFonts w:ascii="Arial" w:hAnsi="Arial" w:cs="Arial"/>
        </w:rPr>
      </w:pPr>
      <w:r>
        <w:rPr>
          <w:rFonts w:ascii="Arial" w:hAnsi="Arial" w:cs="Arial"/>
        </w:rPr>
        <w:t xml:space="preserve"> </w:t>
      </w:r>
    </w:p>
    <w:p w14:paraId="7EDD5028" w14:textId="77777777" w:rsidR="00CA454D" w:rsidRPr="00CA454D" w:rsidRDefault="00CA454D" w:rsidP="00CA454D">
      <w:pPr>
        <w:rPr>
          <w:rFonts w:ascii="Arial" w:hAnsi="Arial" w:cs="Arial"/>
          <w:b/>
          <w:bCs/>
        </w:rPr>
      </w:pPr>
      <w:r w:rsidRPr="00CA454D">
        <w:rPr>
          <w:rFonts w:ascii="Arial" w:hAnsi="Arial" w:cs="Arial"/>
          <w:b/>
          <w:bCs/>
        </w:rPr>
        <w:t>How much lead is there in Chicago’s soils, and what can we do about it?</w:t>
      </w:r>
    </w:p>
    <w:p w14:paraId="0B590DFD" w14:textId="77777777" w:rsidR="00CA454D" w:rsidRPr="00CA454D" w:rsidRDefault="00CA454D" w:rsidP="00CA454D">
      <w:pPr>
        <w:rPr>
          <w:rFonts w:ascii="Arial" w:hAnsi="Arial" w:cs="Arial"/>
        </w:rPr>
      </w:pPr>
    </w:p>
    <w:p w14:paraId="4C726F12" w14:textId="1CE6AF66" w:rsidR="00687B4D" w:rsidRDefault="00CA454D" w:rsidP="0021072C">
      <w:pPr>
        <w:rPr>
          <w:rFonts w:ascii="Arial" w:hAnsi="Arial" w:cs="Arial"/>
        </w:rPr>
      </w:pPr>
      <w:r w:rsidRPr="00CA454D">
        <w:rPr>
          <w:rFonts w:ascii="Arial" w:hAnsi="Arial" w:cs="Arial"/>
        </w:rPr>
        <w:t>This proposal will overview recent University of Illinois research to identify soil lead contamination and risk reduction in Chicago. City-wide soil lead maps will be presented, and recommended steps to identify contamination in your garden discussed. How to reduce the risk of plant absorption of lead and human exposure from soil will be overviewed, presenting evidence from experiments conducted using Chicago soils with varying degrees of lead contamination. By providing recent scientific developments on soil lead contamination and urban agriculture risk specifically in Chicago, this session will prepare individuals with practical knowledge for safe gardening.</w:t>
      </w:r>
    </w:p>
    <w:p w14:paraId="12DC4C53" w14:textId="77777777" w:rsidR="00687B4D" w:rsidRDefault="00687B4D" w:rsidP="0021072C">
      <w:pPr>
        <w:rPr>
          <w:rFonts w:ascii="Arial" w:hAnsi="Arial" w:cs="Arial"/>
        </w:rPr>
      </w:pPr>
    </w:p>
    <w:p w14:paraId="00C5C887" w14:textId="5D1BE991" w:rsidR="0021072C" w:rsidRDefault="0021072C" w:rsidP="0021072C">
      <w:pPr>
        <w:rPr>
          <w:rFonts w:ascii="Arial" w:hAnsi="Arial" w:cs="Arial"/>
        </w:rPr>
      </w:pPr>
      <w:r>
        <w:rPr>
          <w:rFonts w:ascii="Arial" w:hAnsi="Arial" w:cs="Arial"/>
        </w:rPr>
        <w:t xml:space="preserve">Presentation Format &amp; Schedule: Please select your presentation format: </w:t>
      </w:r>
    </w:p>
    <w:p w14:paraId="3094070B" w14:textId="77777777" w:rsidR="0021072C" w:rsidRDefault="0021072C" w:rsidP="0021072C">
      <w:pPr>
        <w:rPr>
          <w:rFonts w:ascii="Arial" w:hAnsi="Arial" w:cs="Arial"/>
        </w:rPr>
      </w:pPr>
    </w:p>
    <w:p w14:paraId="39DF036B" w14:textId="32E0E4DC" w:rsidR="0021072C" w:rsidRDefault="0021072C" w:rsidP="0021072C">
      <w:pPr>
        <w:rPr>
          <w:rFonts w:ascii="Arial" w:hAnsi="Arial" w:cs="Arial"/>
        </w:rPr>
      </w:pPr>
      <w:r>
        <w:rPr>
          <w:rFonts w:ascii="Arial" w:hAnsi="Arial" w:cs="Arial"/>
        </w:rPr>
        <w:t>__ Workshop</w:t>
      </w:r>
      <w:r>
        <w:rPr>
          <w:rFonts w:ascii="Arial" w:hAnsi="Arial" w:cs="Arial"/>
        </w:rPr>
        <w:tab/>
        <w:t>_</w:t>
      </w:r>
      <w:r w:rsidR="00CA454D" w:rsidRPr="00CA454D">
        <w:rPr>
          <w:rFonts w:ascii="Arial" w:hAnsi="Arial" w:cs="Arial"/>
          <w:color w:val="FF0000"/>
          <w:u w:val="single"/>
        </w:rPr>
        <w:t>X</w:t>
      </w:r>
      <w:r>
        <w:rPr>
          <w:rFonts w:ascii="Arial" w:hAnsi="Arial" w:cs="Arial"/>
          <w:u w:val="single"/>
        </w:rPr>
        <w:t xml:space="preserve"> </w:t>
      </w:r>
      <w:r>
        <w:rPr>
          <w:rFonts w:ascii="Arial" w:hAnsi="Arial" w:cs="Arial"/>
        </w:rPr>
        <w:t xml:space="preserve">Lecture     __ Demonstration      __ Panel      __ Other (describe in proposal) </w:t>
      </w:r>
    </w:p>
    <w:p w14:paraId="3B92F238" w14:textId="77777777" w:rsidR="0021072C" w:rsidRDefault="0021072C" w:rsidP="0021072C">
      <w:pPr>
        <w:rPr>
          <w:rFonts w:ascii="Arial" w:hAnsi="Arial" w:cs="Arial"/>
        </w:rPr>
      </w:pPr>
      <w:r>
        <w:rPr>
          <w:rFonts w:ascii="Arial" w:hAnsi="Arial" w:cs="Arial"/>
        </w:rPr>
        <w:t xml:space="preserve"> </w:t>
      </w:r>
    </w:p>
    <w:p w14:paraId="0F6319BA" w14:textId="77777777" w:rsidR="0021072C" w:rsidRDefault="0021072C" w:rsidP="0021072C">
      <w:pPr>
        <w:rPr>
          <w:rFonts w:ascii="Arial" w:hAnsi="Arial" w:cs="Arial"/>
        </w:rPr>
      </w:pPr>
      <w:r>
        <w:rPr>
          <w:rFonts w:ascii="Arial" w:hAnsi="Arial" w:cs="Arial"/>
        </w:rPr>
        <w:t>Please select your session time. If you can be flexible, please indicate this in your proposal:</w:t>
      </w:r>
    </w:p>
    <w:p w14:paraId="67DE9DB4" w14:textId="7461D314" w:rsidR="0021072C" w:rsidRDefault="0021072C" w:rsidP="0021072C">
      <w:pPr>
        <w:rPr>
          <w:rFonts w:ascii="Arial" w:hAnsi="Arial" w:cs="Arial"/>
        </w:rPr>
      </w:pPr>
      <w:r>
        <w:rPr>
          <w:rFonts w:ascii="Arial" w:hAnsi="Arial" w:cs="Arial"/>
        </w:rPr>
        <w:t xml:space="preserve">Wednesday, March 16 </w:t>
      </w:r>
      <w:r>
        <w:rPr>
          <w:rFonts w:ascii="Arial" w:hAnsi="Arial" w:cs="Arial"/>
        </w:rPr>
        <w:tab/>
      </w:r>
      <w:r w:rsidR="00CA454D" w:rsidRPr="00CA454D">
        <w:rPr>
          <w:rFonts w:ascii="Arial" w:hAnsi="Arial" w:cs="Arial"/>
          <w:color w:val="FF0000"/>
        </w:rPr>
        <w:t>X</w:t>
      </w:r>
      <w:r>
        <w:rPr>
          <w:rFonts w:ascii="Arial" w:hAnsi="Arial" w:cs="Arial"/>
        </w:rPr>
        <w:t>_ 5-6 pm</w:t>
      </w:r>
      <w:r>
        <w:rPr>
          <w:rFonts w:ascii="Arial" w:hAnsi="Arial" w:cs="Arial"/>
        </w:rPr>
        <w:tab/>
      </w:r>
      <w:r>
        <w:rPr>
          <w:rFonts w:ascii="Arial" w:hAnsi="Arial" w:cs="Arial"/>
        </w:rPr>
        <w:tab/>
        <w:t>_</w:t>
      </w:r>
      <w:r w:rsidR="00CA454D" w:rsidRPr="00CA454D">
        <w:rPr>
          <w:rFonts w:ascii="Arial" w:hAnsi="Arial" w:cs="Arial"/>
          <w:color w:val="FF0000"/>
        </w:rPr>
        <w:t>X</w:t>
      </w:r>
      <w:r>
        <w:rPr>
          <w:rFonts w:ascii="Arial" w:hAnsi="Arial" w:cs="Arial"/>
        </w:rPr>
        <w:t xml:space="preserve">_ 6-7 pm </w:t>
      </w:r>
    </w:p>
    <w:p w14:paraId="6254F7E0" w14:textId="34F9D9A3" w:rsidR="0021072C" w:rsidRDefault="0021072C" w:rsidP="0021072C">
      <w:pPr>
        <w:rPr>
          <w:rFonts w:ascii="Arial" w:hAnsi="Arial" w:cs="Arial"/>
        </w:rPr>
      </w:pPr>
      <w:r>
        <w:rPr>
          <w:rFonts w:ascii="Arial" w:hAnsi="Arial" w:cs="Arial"/>
        </w:rPr>
        <w:t>Saturday, March 19</w:t>
      </w:r>
      <w:r>
        <w:rPr>
          <w:rFonts w:ascii="Arial" w:hAnsi="Arial" w:cs="Arial"/>
        </w:rPr>
        <w:tab/>
      </w:r>
      <w:r>
        <w:rPr>
          <w:rFonts w:ascii="Arial" w:hAnsi="Arial" w:cs="Arial"/>
        </w:rPr>
        <w:tab/>
        <w:t>_</w:t>
      </w:r>
      <w:r w:rsidR="00CA454D" w:rsidRPr="00CA454D">
        <w:rPr>
          <w:rFonts w:ascii="Arial" w:hAnsi="Arial" w:cs="Arial"/>
          <w:color w:val="FF0000"/>
        </w:rPr>
        <w:t>X</w:t>
      </w:r>
      <w:r>
        <w:rPr>
          <w:rFonts w:ascii="Arial" w:hAnsi="Arial" w:cs="Arial"/>
        </w:rPr>
        <w:t>_ 10-11 am</w:t>
      </w:r>
      <w:r w:rsidR="00CA454D">
        <w:rPr>
          <w:rFonts w:ascii="Arial" w:hAnsi="Arial" w:cs="Arial"/>
        </w:rPr>
        <w:t xml:space="preserve"> </w:t>
      </w:r>
      <w:r>
        <w:rPr>
          <w:rFonts w:ascii="Arial" w:hAnsi="Arial" w:cs="Arial"/>
        </w:rPr>
        <w:tab/>
        <w:t>_</w:t>
      </w:r>
      <w:r w:rsidR="00CA454D" w:rsidRPr="00CA454D">
        <w:rPr>
          <w:rFonts w:ascii="Arial" w:hAnsi="Arial" w:cs="Arial"/>
          <w:color w:val="FF0000"/>
        </w:rPr>
        <w:t>X</w:t>
      </w:r>
      <w:r>
        <w:rPr>
          <w:rFonts w:ascii="Arial" w:hAnsi="Arial" w:cs="Arial"/>
        </w:rPr>
        <w:t xml:space="preserve">_ 11 am-12 pm </w:t>
      </w:r>
    </w:p>
    <w:p w14:paraId="70B64562" w14:textId="77777777" w:rsidR="0021072C" w:rsidRDefault="0021072C" w:rsidP="0021072C">
      <w:pPr>
        <w:rPr>
          <w:rFonts w:ascii="Arial" w:hAnsi="Arial" w:cs="Arial"/>
        </w:rPr>
      </w:pPr>
      <w:r>
        <w:rPr>
          <w:rFonts w:ascii="Arial" w:hAnsi="Arial" w:cs="Arial"/>
        </w:rPr>
        <w:t>Wednesday, March 23</w:t>
      </w:r>
      <w:r>
        <w:rPr>
          <w:rFonts w:ascii="Arial" w:hAnsi="Arial" w:cs="Arial"/>
        </w:rPr>
        <w:tab/>
        <w:t xml:space="preserve">__ 5-6 pm        </w:t>
      </w:r>
      <w:r>
        <w:rPr>
          <w:rFonts w:ascii="Arial" w:hAnsi="Arial" w:cs="Arial"/>
        </w:rPr>
        <w:tab/>
        <w:t>__ 6-7 pm</w:t>
      </w:r>
    </w:p>
    <w:p w14:paraId="1B90A7DB" w14:textId="77777777" w:rsidR="0021072C" w:rsidRDefault="0021072C" w:rsidP="0021072C">
      <w:pPr>
        <w:rPr>
          <w:rFonts w:ascii="Arial" w:hAnsi="Arial" w:cs="Arial"/>
        </w:rPr>
      </w:pPr>
      <w:r>
        <w:rPr>
          <w:rFonts w:ascii="Arial" w:hAnsi="Arial" w:cs="Arial"/>
        </w:rPr>
        <w:t>Saturday, March 26</w:t>
      </w:r>
      <w:r>
        <w:rPr>
          <w:rFonts w:ascii="Arial" w:hAnsi="Arial" w:cs="Arial"/>
        </w:rPr>
        <w:tab/>
      </w:r>
      <w:r>
        <w:rPr>
          <w:rFonts w:ascii="Arial" w:hAnsi="Arial" w:cs="Arial"/>
        </w:rPr>
        <w:tab/>
        <w:t>__ 10-11 am</w:t>
      </w:r>
      <w:r>
        <w:rPr>
          <w:rFonts w:ascii="Arial" w:hAnsi="Arial" w:cs="Arial"/>
        </w:rPr>
        <w:tab/>
        <w:t xml:space="preserve">__ 11am-12 pm  </w:t>
      </w:r>
    </w:p>
    <w:p w14:paraId="5DDEA578" w14:textId="74E62D3E" w:rsidR="00CA454D" w:rsidRDefault="0021072C" w:rsidP="0021072C">
      <w:pPr>
        <w:rPr>
          <w:rFonts w:ascii="Arial" w:hAnsi="Arial" w:cs="Arial"/>
        </w:rPr>
      </w:pPr>
      <w:r>
        <w:rPr>
          <w:rFonts w:ascii="Arial" w:hAnsi="Arial" w:cs="Arial"/>
        </w:rPr>
        <w:t xml:space="preserve">Wednesday March 30 </w:t>
      </w:r>
      <w:r>
        <w:rPr>
          <w:rFonts w:ascii="Arial" w:hAnsi="Arial" w:cs="Arial"/>
        </w:rPr>
        <w:tab/>
        <w:t>_</w:t>
      </w:r>
      <w:r>
        <w:rPr>
          <w:rFonts w:ascii="Arial" w:hAnsi="Arial" w:cs="Arial"/>
          <w:u w:val="single"/>
        </w:rPr>
        <w:t>_</w:t>
      </w:r>
      <w:r>
        <w:rPr>
          <w:rFonts w:ascii="Arial" w:hAnsi="Arial" w:cs="Arial"/>
        </w:rPr>
        <w:t xml:space="preserve"> 5-6 pm</w:t>
      </w:r>
      <w:r>
        <w:rPr>
          <w:rFonts w:ascii="Arial" w:hAnsi="Arial" w:cs="Arial"/>
        </w:rPr>
        <w:tab/>
      </w:r>
      <w:r>
        <w:rPr>
          <w:rFonts w:ascii="Arial" w:hAnsi="Arial" w:cs="Arial"/>
        </w:rPr>
        <w:tab/>
        <w:t>__ 6-7 pm</w:t>
      </w:r>
    </w:p>
    <w:p w14:paraId="3D629291" w14:textId="77777777" w:rsidR="001D724A" w:rsidRDefault="001D724A" w:rsidP="0021072C">
      <w:pPr>
        <w:rPr>
          <w:rFonts w:ascii="Arial" w:hAnsi="Arial" w:cs="Arial"/>
        </w:rPr>
      </w:pPr>
    </w:p>
    <w:p w14:paraId="391090AB" w14:textId="557E21D3" w:rsidR="00CA454D" w:rsidRPr="00CA454D" w:rsidRDefault="00CA454D" w:rsidP="0021072C">
      <w:pPr>
        <w:rPr>
          <w:rFonts w:ascii="Arial" w:hAnsi="Arial" w:cs="Arial"/>
          <w:b/>
          <w:bCs/>
          <w:color w:val="FF0000"/>
        </w:rPr>
      </w:pPr>
      <w:r w:rsidRPr="00CA454D">
        <w:rPr>
          <w:rFonts w:ascii="Arial" w:hAnsi="Arial" w:cs="Arial"/>
          <w:b/>
          <w:bCs/>
          <w:color w:val="FF0000"/>
        </w:rPr>
        <w:t>I am flexible; could do all times</w:t>
      </w:r>
    </w:p>
    <w:p w14:paraId="46F406C4" w14:textId="77777777" w:rsidR="0021072C" w:rsidRDefault="0021072C" w:rsidP="0021072C">
      <w:pPr>
        <w:rPr>
          <w:rFonts w:ascii="Arial" w:hAnsi="Arial" w:cs="Arial"/>
        </w:rPr>
      </w:pPr>
    </w:p>
    <w:p w14:paraId="2D172961" w14:textId="77777777" w:rsidR="006E0D51" w:rsidRDefault="006E0D51"/>
    <w:sectPr w:rsidR="006E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2C"/>
    <w:rsid w:val="001D724A"/>
    <w:rsid w:val="0021072C"/>
    <w:rsid w:val="00284B2E"/>
    <w:rsid w:val="00394445"/>
    <w:rsid w:val="003B4357"/>
    <w:rsid w:val="005652B7"/>
    <w:rsid w:val="00666586"/>
    <w:rsid w:val="00687B4D"/>
    <w:rsid w:val="006944E8"/>
    <w:rsid w:val="006E0D51"/>
    <w:rsid w:val="006E7452"/>
    <w:rsid w:val="00AE55D5"/>
    <w:rsid w:val="00CA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946A"/>
  <w15:chartTrackingRefBased/>
  <w15:docId w15:val="{BA48AE94-826A-4482-9981-41FB8C2A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2B7"/>
    <w:rPr>
      <w:color w:val="0563C1" w:themeColor="hyperlink"/>
      <w:u w:val="single"/>
    </w:rPr>
  </w:style>
  <w:style w:type="character" w:styleId="UnresolvedMention">
    <w:name w:val="Unresolved Mention"/>
    <w:basedOn w:val="DefaultParagraphFont"/>
    <w:uiPriority w:val="99"/>
    <w:semiHidden/>
    <w:unhideWhenUsed/>
    <w:rsid w:val="00565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genot@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3</cp:revision>
  <dcterms:created xsi:type="dcterms:W3CDTF">2022-02-02T15:37:00Z</dcterms:created>
  <dcterms:modified xsi:type="dcterms:W3CDTF">2022-02-02T15:55:00Z</dcterms:modified>
</cp:coreProperties>
</file>